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2DFCC" w:themeColor="background2"/>
  <w:body>
    <w:bookmarkStart w:id="0" w:name="_Hlk102982779" w:displacedByCustomXml="next"/>
    <w:bookmarkEnd w:id="0" w:displacedByCustomXml="next"/>
    <w:sdt>
      <w:sdtPr>
        <w:id w:val="1922984027"/>
        <w:docPartObj>
          <w:docPartGallery w:val="Cover Pages"/>
          <w:docPartUnique/>
        </w:docPartObj>
      </w:sdtPr>
      <w:sdtEndPr/>
      <w:sdtContent>
        <w:p w14:paraId="105CEFA9" w14:textId="597409CB" w:rsidR="008A5A96" w:rsidRDefault="008E1D45">
          <w:r>
            <w:rPr>
              <w:noProof/>
            </w:rPr>
            <mc:AlternateContent>
              <mc:Choice Requires="wps">
                <w:drawing>
                  <wp:anchor distT="0" distB="0" distL="114300" distR="114300" simplePos="0" relativeHeight="251699200" behindDoc="0" locked="0" layoutInCell="1" allowOverlap="1" wp14:anchorId="5F57B1AA" wp14:editId="2E19DC15">
                    <wp:simplePos x="0" y="0"/>
                    <wp:positionH relativeFrom="page">
                      <wp:posOffset>3436620</wp:posOffset>
                    </wp:positionH>
                    <wp:positionV relativeFrom="page">
                      <wp:posOffset>373380</wp:posOffset>
                    </wp:positionV>
                    <wp:extent cx="2875915" cy="3100705"/>
                    <wp:effectExtent l="0" t="0" r="3175" b="4445"/>
                    <wp:wrapNone/>
                    <wp:docPr id="467" name="Rectangle 467"/>
                    <wp:cNvGraphicFramePr/>
                    <a:graphic xmlns:a="http://schemas.openxmlformats.org/drawingml/2006/main">
                      <a:graphicData uri="http://schemas.microsoft.com/office/word/2010/wordprocessingShape">
                        <wps:wsp>
                          <wps:cNvSpPr/>
                          <wps:spPr>
                            <a:xfrm>
                              <a:off x="0" y="0"/>
                              <a:ext cx="2875915" cy="310070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2E95F3" w14:textId="5BE33140" w:rsidR="008A5A96" w:rsidRDefault="005A61A2">
                                <w:pPr>
                                  <w:spacing w:before="240"/>
                                  <w:jc w:val="center"/>
                                  <w:rPr>
                                    <w:color w:val="FFFFFF" w:themeColor="background1"/>
                                  </w:rPr>
                                </w:pPr>
                                <w:sdt>
                                  <w:sdtPr>
                                    <w:rPr>
                                      <w:color w:val="FF0000"/>
                                      <w:sz w:val="72"/>
                                      <w:szCs w:val="72"/>
                                    </w:rPr>
                                    <w:alias w:val="Résumé"/>
                                    <w:id w:val="8276291"/>
                                    <w:dataBinding w:prefixMappings="xmlns:ns0='http://schemas.microsoft.com/office/2006/coverPageProps'" w:xpath="/ns0:CoverPageProperties[1]/ns0:Abstract[1]" w:storeItemID="{55AF091B-3C7A-41E3-B477-F2FDAA23CFDA}"/>
                                    <w:text/>
                                  </w:sdtPr>
                                  <w:sdtEndPr/>
                                  <w:sdtContent>
                                    <w:r w:rsidR="008A5A96" w:rsidRPr="00CC1CD8">
                                      <w:rPr>
                                        <w:color w:val="FF0000"/>
                                        <w:sz w:val="72"/>
                                        <w:szCs w:val="72"/>
                                      </w:rPr>
                                      <w:t>Spécial Boucles de la Semois</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0</wp14:pctHeight>
                    </wp14:sizeRelV>
                  </wp:anchor>
                </w:drawing>
              </mc:Choice>
              <mc:Fallback>
                <w:pict>
                  <v:rect w14:anchorId="5F57B1AA" id="Rectangle 467" o:spid="_x0000_s1026" style="position:absolute;margin-left:270.6pt;margin-top:29.4pt;width:226.45pt;height:244.15pt;z-index:251699200;visibility:visible;mso-wrap-style:square;mso-width-percent:370;mso-height-percent:0;mso-wrap-distance-left:9pt;mso-wrap-distance-top:0;mso-wrap-distance-right:9pt;mso-wrap-distance-bottom:0;mso-position-horizontal:absolute;mso-position-horizontal-relative:page;mso-position-vertical:absolute;mso-position-vertical-relative:page;mso-width-percent:37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" fillcolor="#455f51 [3215]" stroked="f" strokeweight="1.52778mm">
                    <v:stroke linestyle="thickThin"/>
                    <v:textbox inset="14.4pt,14.4pt,14.4pt,28.8pt">
                      <w:txbxContent>
                        <w:p w14:paraId="1B2E95F3" w14:textId="5BE33140" w:rsidR="008A5A96" w:rsidRDefault="002576F4">
                          <w:pPr>
                            <w:spacing w:before="240"/>
                            <w:jc w:val="center"/>
                            <w:rPr>
                              <w:color w:val="FFFFFF" w:themeColor="background1"/>
                            </w:rPr>
                          </w:pPr>
                          <w:sdt>
                            <w:sdtPr>
                              <w:rPr>
                                <w:color w:val="FF0000"/>
                                <w:sz w:val="72"/>
                                <w:szCs w:val="72"/>
                              </w:rPr>
                              <w:alias w:val="Résumé"/>
                              <w:id w:val="8276291"/>
                              <w:dataBinding w:prefixMappings="xmlns:ns0='http://schemas.microsoft.com/office/2006/coverPageProps'" w:xpath="/ns0:CoverPageProperties[1]/ns0:Abstract[1]" w:storeItemID="{55AF091B-3C7A-41E3-B477-F2FDAA23CFDA}"/>
                              <w:text/>
                            </w:sdtPr>
                            <w:sdtEndPr/>
                            <w:sdtContent>
                              <w:r w:rsidR="008A5A96" w:rsidRPr="00CC1CD8">
                                <w:rPr>
                                  <w:color w:val="FF0000"/>
                                  <w:sz w:val="72"/>
                                  <w:szCs w:val="72"/>
                                </w:rPr>
                                <w:t>Spécial Boucles de la Semois</w:t>
                              </w:r>
                            </w:sdtContent>
                          </w:sdt>
                        </w:p>
                      </w:txbxContent>
                    </v:textbox>
                    <w10:wrap anchorx="page" anchory="page"/>
                  </v:rect>
                </w:pict>
              </mc:Fallback>
            </mc:AlternateContent>
          </w:r>
          <w:r>
            <w:rPr>
              <w:noProof/>
            </w:rPr>
            <mc:AlternateContent>
              <mc:Choice Requires="wps">
                <w:drawing>
                  <wp:anchor distT="0" distB="0" distL="114300" distR="114300" simplePos="0" relativeHeight="251702272" behindDoc="1" locked="0" layoutInCell="1" allowOverlap="1" wp14:anchorId="53F81F66" wp14:editId="456C20AB">
                    <wp:simplePos x="0" y="0"/>
                    <wp:positionH relativeFrom="page">
                      <wp:posOffset>312420</wp:posOffset>
                    </wp:positionH>
                    <wp:positionV relativeFrom="page">
                      <wp:posOffset>304800</wp:posOffset>
                    </wp:positionV>
                    <wp:extent cx="6949440" cy="10043160"/>
                    <wp:effectExtent l="0" t="0" r="3810" b="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9440" cy="1004316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5DE4521A" w14:textId="3B5CB9A4" w:rsidR="008A5A96" w:rsidRDefault="008A5A96">
                                <w:r w:rsidRPr="009B7F5C">
                                  <w:rPr>
                                    <w:noProof/>
                                  </w:rPr>
                                  <w:drawing>
                                    <wp:inline distT="0" distB="0" distL="0" distR="0" wp14:anchorId="6F4A918E" wp14:editId="4BC60540">
                                      <wp:extent cx="2004060" cy="282702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4060" cy="2827020"/>
                                              </a:xfrm>
                                              <a:prstGeom prst="rect">
                                                <a:avLst/>
                                              </a:prstGeom>
                                              <a:noFill/>
                                              <a:ln>
                                                <a:noFill/>
                                              </a:ln>
                                            </pic:spPr>
                                          </pic:pic>
                                        </a:graphicData>
                                      </a:graphic>
                                    </wp:inline>
                                  </w:drawing>
                                </w:r>
                              </w:p>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F81F66" id="Rectangle 466" o:spid="_x0000_s1027" style="position:absolute;margin-left:24.6pt;margin-top:24pt;width:547.2pt;height:790.8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" fillcolor="#eaf4d7 [660]" stroked="f" strokeweight="1.52778mm">
                    <v:fill color2="#c1df87 [1940]" rotate="t" focus="100%" type="gradient">
                      <o:fill v:ext="view" type="gradientUnscaled"/>
                    </v:fill>
                    <v:stroke linestyle="thickThin"/>
                    <v:textbox inset="21.6pt,,21.6pt">
                      <w:txbxContent>
                        <w:p w14:paraId="5DE4521A" w14:textId="3B5CB9A4" w:rsidR="008A5A96" w:rsidRDefault="008A5A96">
                          <w:r w:rsidRPr="009B7F5C">
                            <w:rPr>
                              <w:noProof/>
                            </w:rPr>
                            <w:drawing>
                              <wp:inline distT="0" distB="0" distL="0" distR="0" wp14:anchorId="6F4A918E" wp14:editId="4BC60540">
                                <wp:extent cx="2004060" cy="282702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4060" cy="2827020"/>
                                        </a:xfrm>
                                        <a:prstGeom prst="rect">
                                          <a:avLst/>
                                        </a:prstGeom>
                                        <a:noFill/>
                                        <a:ln>
                                          <a:noFill/>
                                        </a:ln>
                                      </pic:spPr>
                                    </pic:pic>
                                  </a:graphicData>
                                </a:graphic>
                              </wp:inline>
                            </w:drawing>
                          </w:r>
                        </w:p>
                      </w:txbxContent>
                    </v:textbox>
                    <w10:wrap anchorx="page" anchory="page"/>
                  </v:rect>
                </w:pict>
              </mc:Fallback>
            </mc:AlternateContent>
          </w:r>
          <w:r>
            <w:rPr>
              <w:noProof/>
            </w:rPr>
            <mc:AlternateContent>
              <mc:Choice Requires="wps">
                <w:drawing>
                  <wp:anchor distT="0" distB="0" distL="114300" distR="114300" simplePos="0" relativeHeight="251698176" behindDoc="0" locked="0" layoutInCell="1" allowOverlap="1" wp14:anchorId="51DA5464" wp14:editId="5FEFEF35">
                    <wp:simplePos x="0" y="0"/>
                    <wp:positionH relativeFrom="page">
                      <wp:posOffset>3342005</wp:posOffset>
                    </wp:positionH>
                    <wp:positionV relativeFrom="page">
                      <wp:posOffset>366395</wp:posOffset>
                    </wp:positionV>
                    <wp:extent cx="3108960" cy="8244840"/>
                    <wp:effectExtent l="0" t="0" r="24130" b="22860"/>
                    <wp:wrapNone/>
                    <wp:docPr id="468" name="Rectangle 468"/>
                    <wp:cNvGraphicFramePr/>
                    <a:graphic xmlns:a="http://schemas.openxmlformats.org/drawingml/2006/main">
                      <a:graphicData uri="http://schemas.microsoft.com/office/word/2010/wordprocessingShape">
                        <wps:wsp>
                          <wps:cNvSpPr/>
                          <wps:spPr>
                            <a:xfrm>
                              <a:off x="0" y="0"/>
                              <a:ext cx="3108960" cy="824484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0</wp14:pctHeight>
                    </wp14:sizeRelV>
                  </wp:anchor>
                </w:drawing>
              </mc:Choice>
              <mc:Fallback>
                <w:pict>
                  <v:rect w14:anchorId="645D2D8E" id="Rectangle 468" o:spid="_x0000_s1026" style="position:absolute;margin-left:263.15pt;margin-top:28.85pt;width:244.8pt;height:649.2pt;z-index:251698176;visibility:visible;mso-wrap-style:square;mso-width-percent:400;mso-height-percent:0;mso-wrap-distance-left:9pt;mso-wrap-distance-top:0;mso-wrap-distance-right:9pt;mso-wrap-distance-bottom:0;mso-position-horizontal:absolute;mso-position-horizontal-relative:page;mso-position-vertical:absolute;mso-position-vertical-relative:page;mso-width-percent:40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" fillcolor="white [3212]" strokecolor="#88804d [1614]" strokeweight="1.25pt">
                    <v:stroke linestyle="thickThin"/>
                    <w10:wrap anchorx="page" anchory="page"/>
                  </v:rect>
                </w:pict>
              </mc:Fallback>
            </mc:AlternateContent>
          </w:r>
          <w:r w:rsidR="008A5A96">
            <w:rPr>
              <w:noProof/>
            </w:rPr>
            <mc:AlternateContent>
              <mc:Choice Requires="wps">
                <w:drawing>
                  <wp:anchor distT="0" distB="0" distL="114300" distR="114300" simplePos="0" relativeHeight="251701248" behindDoc="0" locked="0" layoutInCell="1" allowOverlap="1" wp14:anchorId="3630379F" wp14:editId="72D2A59A">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69000</wp14:pctPosVOffset>
                        </wp:positionV>
                      </mc:Choice>
                      <mc:Fallback>
                        <wp:positionV relativeFrom="page">
                          <wp:posOffset>7377430</wp:posOffset>
                        </wp:positionV>
                      </mc:Fallback>
                    </mc:AlternateContent>
                    <wp:extent cx="2875915" cy="118745"/>
                    <wp:effectExtent l="0" t="0" r="0" b="0"/>
                    <wp:wrapNone/>
                    <wp:docPr id="469" name="Rectangle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0BF25832" id="Rectangle 469" o:spid="_x0000_s1026" style="position:absolute;margin-left:0;margin-top:0;width:226.45pt;height:9.35pt;z-index:251701248;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" fillcolor="#99cb38 [3204]" stroked="f" strokeweight="1.52778mm">
                    <v:stroke linestyle="thickThin"/>
                    <w10:wrap anchorx="page" anchory="page"/>
                  </v:rect>
                </w:pict>
              </mc:Fallback>
            </mc:AlternateContent>
          </w:r>
          <w:r w:rsidR="008A5A96">
            <w:rPr>
              <w:noProof/>
            </w:rPr>
            <mc:AlternateContent>
              <mc:Choice Requires="wps">
                <w:drawing>
                  <wp:anchor distT="0" distB="0" distL="114300" distR="114300" simplePos="0" relativeHeight="251700224" behindDoc="0" locked="0" layoutInCell="1" allowOverlap="1" wp14:anchorId="1627F2CB" wp14:editId="068F9A12">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35000</wp14:pctPosVOffset>
                        </wp:positionV>
                      </mc:Choice>
                      <mc:Fallback>
                        <wp:positionV relativeFrom="page">
                          <wp:posOffset>3742055</wp:posOffset>
                        </wp:positionV>
                      </mc:Fallback>
                    </mc:AlternateContent>
                    <wp:extent cx="2797810" cy="2475230"/>
                    <wp:effectExtent l="0" t="0" r="0" b="635"/>
                    <wp:wrapSquare wrapText="bothSides"/>
                    <wp:docPr id="470" name="Zone de texte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color w:val="99CB38" w:themeColor="accent1"/>
                                    <w:sz w:val="72"/>
                                    <w:szCs w:val="72"/>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653B5155" w14:textId="112D5758" w:rsidR="008A5A96" w:rsidRDefault="008A5A96">
                                    <w:pPr>
                                      <w:spacing w:line="240" w:lineRule="auto"/>
                                      <w:rPr>
                                        <w:rFonts w:asciiTheme="majorHAnsi" w:eastAsiaTheme="majorEastAsia" w:hAnsiTheme="majorHAnsi" w:cstheme="majorBidi"/>
                                        <w:color w:val="99CB38" w:themeColor="accent1"/>
                                        <w:sz w:val="72"/>
                                        <w:szCs w:val="72"/>
                                      </w:rPr>
                                    </w:pPr>
                                    <w:r>
                                      <w:rPr>
                                        <w:rFonts w:asciiTheme="majorHAnsi" w:eastAsiaTheme="majorEastAsia" w:hAnsiTheme="majorHAnsi" w:cstheme="majorBidi"/>
                                        <w:color w:val="99CB38" w:themeColor="accent1"/>
                                        <w:sz w:val="72"/>
                                        <w:szCs w:val="72"/>
                                      </w:rPr>
                                      <w:t>Le           Baudet Railleur n°201</w:t>
                                    </w:r>
                                  </w:p>
                                </w:sdtContent>
                              </w:sdt>
                              <w:sdt>
                                <w:sdtPr>
                                  <w:rPr>
                                    <w:rFonts w:asciiTheme="majorHAnsi" w:eastAsiaTheme="majorEastAsia" w:hAnsiTheme="majorHAnsi" w:cstheme="majorBidi"/>
                                    <w:color w:val="455F51" w:themeColor="text2"/>
                                    <w:sz w:val="28"/>
                                    <w:szCs w:val="28"/>
                                  </w:rPr>
                                  <w:alias w:val="Sous-titre"/>
                                  <w:id w:val="15524255"/>
                                  <w:dataBinding w:prefixMappings="xmlns:ns0='http://schemas.openxmlformats.org/package/2006/metadata/core-properties' xmlns:ns1='http://purl.org/dc/elements/1.1/'" w:xpath="/ns0:coreProperties[1]/ns1:subject[1]" w:storeItemID="{6C3C8BC8-F283-45AE-878A-BAB7291924A1}"/>
                                  <w:text/>
                                </w:sdtPr>
                                <w:sdtEndPr/>
                                <w:sdtContent>
                                  <w:p w14:paraId="2FAC23B7" w14:textId="798331CF" w:rsidR="008A5A96" w:rsidRDefault="008E1D45">
                                    <w:pPr>
                                      <w:rPr>
                                        <w:rFonts w:asciiTheme="majorHAnsi" w:eastAsiaTheme="majorEastAsia" w:hAnsiTheme="majorHAnsi" w:cstheme="majorBidi"/>
                                        <w:color w:val="455F51" w:themeColor="text2"/>
                                        <w:sz w:val="32"/>
                                        <w:szCs w:val="32"/>
                                      </w:rPr>
                                    </w:pPr>
                                    <w:r>
                                      <w:rPr>
                                        <w:rFonts w:asciiTheme="majorHAnsi" w:eastAsiaTheme="majorEastAsia" w:hAnsiTheme="majorHAnsi" w:cstheme="majorBidi"/>
                                        <w:color w:val="455F51" w:themeColor="text2"/>
                                        <w:sz w:val="28"/>
                                        <w:szCs w:val="28"/>
                                      </w:rPr>
                                      <w:t xml:space="preserve">Juillet – </w:t>
                                    </w:r>
                                    <w:r w:rsidR="00032D23">
                                      <w:rPr>
                                        <w:rFonts w:asciiTheme="majorHAnsi" w:eastAsiaTheme="majorEastAsia" w:hAnsiTheme="majorHAnsi" w:cstheme="majorBidi"/>
                                        <w:color w:val="455F51" w:themeColor="text2"/>
                                        <w:sz w:val="28"/>
                                        <w:szCs w:val="28"/>
                                      </w:rPr>
                                      <w:t>Août</w:t>
                                    </w:r>
                                    <w:r>
                                      <w:rPr>
                                        <w:rFonts w:asciiTheme="majorHAnsi" w:eastAsiaTheme="majorEastAsia" w:hAnsiTheme="majorHAnsi" w:cstheme="majorBidi"/>
                                        <w:color w:val="455F51" w:themeColor="text2"/>
                                        <w:sz w:val="28"/>
                                        <w:szCs w:val="28"/>
                                      </w:rPr>
                                      <w:t xml:space="preserve"> – Septembre 2022</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type w14:anchorId="1627F2CB" id="_x0000_t202" coordsize="21600,21600" o:spt="202" path="m,l,21600r21600,l21600,xe">
                    <v:stroke joinstyle="miter"/>
                    <v:path gradientshapeok="t" o:connecttype="rect"/>
                  </v:shapetype>
                  <v:shape id="Zone de texte 470" o:spid="_x0000_s1028" type="#_x0000_t202" style="position:absolute;margin-left:0;margin-top:0;width:220.3pt;height:194.9pt;z-index:251700224;visibility:visible;mso-wrap-style:square;mso-width-percent:360;mso-height-percent:280;mso-left-percent:455;mso-top-percent:350;mso-wrap-distance-left:9pt;mso-wrap-distance-top:0;mso-wrap-distance-right:9pt;mso-wrap-distance-bottom:0;mso-position-horizontal-relative:page;mso-position-vertical-relative:page;mso-width-percent:360;mso-height-percent:28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" filled="f" stroked="f" strokeweight=".5pt">
                    <v:textbox style="mso-fit-shape-to-text:t">
                      <w:txbxContent>
                        <w:sdt>
                          <w:sdtPr>
                            <w:rPr>
                              <w:rFonts w:asciiTheme="majorHAnsi" w:eastAsiaTheme="majorEastAsia" w:hAnsiTheme="majorHAnsi" w:cstheme="majorBidi"/>
                              <w:color w:val="99CB38" w:themeColor="accent1"/>
                              <w:sz w:val="72"/>
                              <w:szCs w:val="72"/>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653B5155" w14:textId="112D5758" w:rsidR="008A5A96" w:rsidRDefault="008A5A96">
                              <w:pPr>
                                <w:spacing w:line="240" w:lineRule="auto"/>
                                <w:rPr>
                                  <w:rFonts w:asciiTheme="majorHAnsi" w:eastAsiaTheme="majorEastAsia" w:hAnsiTheme="majorHAnsi" w:cstheme="majorBidi"/>
                                  <w:color w:val="99CB38" w:themeColor="accent1"/>
                                  <w:sz w:val="72"/>
                                  <w:szCs w:val="72"/>
                                </w:rPr>
                              </w:pPr>
                              <w:r>
                                <w:rPr>
                                  <w:rFonts w:asciiTheme="majorHAnsi" w:eastAsiaTheme="majorEastAsia" w:hAnsiTheme="majorHAnsi" w:cstheme="majorBidi"/>
                                  <w:color w:val="99CB38" w:themeColor="accent1"/>
                                  <w:sz w:val="72"/>
                                  <w:szCs w:val="72"/>
                                </w:rPr>
                                <w:t>Le           Baudet Railleur n°201</w:t>
                              </w:r>
                            </w:p>
                          </w:sdtContent>
                        </w:sdt>
                        <w:sdt>
                          <w:sdtPr>
                            <w:rPr>
                              <w:rFonts w:asciiTheme="majorHAnsi" w:eastAsiaTheme="majorEastAsia" w:hAnsiTheme="majorHAnsi" w:cstheme="majorBidi"/>
                              <w:color w:val="455F51" w:themeColor="text2"/>
                              <w:sz w:val="28"/>
                              <w:szCs w:val="28"/>
                            </w:rPr>
                            <w:alias w:val="Sous-titre"/>
                            <w:id w:val="15524255"/>
                            <w:dataBinding w:prefixMappings="xmlns:ns0='http://schemas.openxmlformats.org/package/2006/metadata/core-properties' xmlns:ns1='http://purl.org/dc/elements/1.1/'" w:xpath="/ns0:coreProperties[1]/ns1:subject[1]" w:storeItemID="{6C3C8BC8-F283-45AE-878A-BAB7291924A1}"/>
                            <w:text/>
                          </w:sdtPr>
                          <w:sdtEndPr/>
                          <w:sdtContent>
                            <w:p w14:paraId="2FAC23B7" w14:textId="798331CF" w:rsidR="008A5A96" w:rsidRDefault="008E1D45">
                              <w:pPr>
                                <w:rPr>
                                  <w:rFonts w:asciiTheme="majorHAnsi" w:eastAsiaTheme="majorEastAsia" w:hAnsiTheme="majorHAnsi" w:cstheme="majorBidi"/>
                                  <w:color w:val="455F51" w:themeColor="text2"/>
                                  <w:sz w:val="32"/>
                                  <w:szCs w:val="32"/>
                                </w:rPr>
                              </w:pPr>
                              <w:r>
                                <w:rPr>
                                  <w:rFonts w:asciiTheme="majorHAnsi" w:eastAsiaTheme="majorEastAsia" w:hAnsiTheme="majorHAnsi" w:cstheme="majorBidi"/>
                                  <w:color w:val="455F51" w:themeColor="text2"/>
                                  <w:sz w:val="28"/>
                                  <w:szCs w:val="28"/>
                                </w:rPr>
                                <w:t xml:space="preserve">Juillet – </w:t>
                              </w:r>
                              <w:r w:rsidR="00032D23">
                                <w:rPr>
                                  <w:rFonts w:asciiTheme="majorHAnsi" w:eastAsiaTheme="majorEastAsia" w:hAnsiTheme="majorHAnsi" w:cstheme="majorBidi"/>
                                  <w:color w:val="455F51" w:themeColor="text2"/>
                                  <w:sz w:val="28"/>
                                  <w:szCs w:val="28"/>
                                </w:rPr>
                                <w:t>Août</w:t>
                              </w:r>
                              <w:r>
                                <w:rPr>
                                  <w:rFonts w:asciiTheme="majorHAnsi" w:eastAsiaTheme="majorEastAsia" w:hAnsiTheme="majorHAnsi" w:cstheme="majorBidi"/>
                                  <w:color w:val="455F51" w:themeColor="text2"/>
                                  <w:sz w:val="28"/>
                                  <w:szCs w:val="28"/>
                                </w:rPr>
                                <w:t xml:space="preserve"> – Septembre 2022</w:t>
                              </w:r>
                            </w:p>
                          </w:sdtContent>
                        </w:sdt>
                      </w:txbxContent>
                    </v:textbox>
                    <w10:wrap type="square" anchorx="page" anchory="page"/>
                  </v:shape>
                </w:pict>
              </mc:Fallback>
            </mc:AlternateContent>
          </w:r>
        </w:p>
        <w:p w14:paraId="5528BA0E" w14:textId="55F75B97" w:rsidR="008A5A96" w:rsidRDefault="008A5A96">
          <w:r>
            <w:rPr>
              <w:noProof/>
            </w:rPr>
            <mc:AlternateContent>
              <mc:Choice Requires="wps">
                <w:drawing>
                  <wp:anchor distT="0" distB="0" distL="114300" distR="114300" simplePos="0" relativeHeight="251703296" behindDoc="0" locked="0" layoutInCell="1" allowOverlap="1" wp14:anchorId="5862D4C6" wp14:editId="0D1D4973">
                    <wp:simplePos x="0" y="0"/>
                    <wp:positionH relativeFrom="page">
                      <wp:posOffset>3436620</wp:posOffset>
                    </wp:positionH>
                    <wp:positionV relativeFrom="page">
                      <wp:posOffset>6438900</wp:posOffset>
                    </wp:positionV>
                    <wp:extent cx="2797810" cy="1531620"/>
                    <wp:effectExtent l="0" t="0" r="0" b="0"/>
                    <wp:wrapSquare wrapText="bothSides"/>
                    <wp:docPr id="465" name="Zone de texte 465"/>
                    <wp:cNvGraphicFramePr/>
                    <a:graphic xmlns:a="http://schemas.openxmlformats.org/drawingml/2006/main">
                      <a:graphicData uri="http://schemas.microsoft.com/office/word/2010/wordprocessingShape">
                        <wps:wsp>
                          <wps:cNvSpPr txBox="1"/>
                          <wps:spPr>
                            <a:xfrm>
                              <a:off x="0" y="0"/>
                              <a:ext cx="2797810" cy="1531620"/>
                            </a:xfrm>
                            <a:prstGeom prst="rect">
                              <a:avLst/>
                            </a:prstGeom>
                            <a:noFill/>
                            <a:ln w="6350">
                              <a:noFill/>
                            </a:ln>
                            <a:effectLst/>
                          </wps:spPr>
                          <wps:txbx>
                            <w:txbxContent>
                              <w:p w14:paraId="167692A4" w14:textId="36B8E841" w:rsidR="008A5A96" w:rsidRPr="008A5A96" w:rsidRDefault="005A61A2">
                                <w:pPr>
                                  <w:pStyle w:val="Sansinterligne"/>
                                  <w:rPr>
                                    <w:b/>
                                    <w:bCs/>
                                    <w:color w:val="455F51" w:themeColor="text2"/>
                                    <w:sz w:val="28"/>
                                    <w:szCs w:val="28"/>
                                  </w:rPr>
                                </w:pPr>
                                <w:sdt>
                                  <w:sdtPr>
                                    <w:rPr>
                                      <w:b/>
                                      <w:bCs/>
                                      <w:color w:val="455F51" w:themeColor="text2"/>
                                      <w:sz w:val="22"/>
                                      <w:szCs w:val="22"/>
                                    </w:rPr>
                                    <w:alias w:val="Auteur"/>
                                    <w:id w:val="15524260"/>
                                    <w:dataBinding w:prefixMappings="xmlns:ns0='http://schemas.openxmlformats.org/package/2006/metadata/core-properties' xmlns:ns1='http://purl.org/dc/elements/1.1/'" w:xpath="/ns0:coreProperties[1]/ns1:creator[1]" w:storeItemID="{6C3C8BC8-F283-45AE-878A-BAB7291924A1}"/>
                                    <w:text/>
                                  </w:sdtPr>
                                  <w:sdtEndPr/>
                                  <w:sdtContent>
                                    <w:r w:rsidR="008E1D45">
                                      <w:rPr>
                                        <w:b/>
                                        <w:bCs/>
                                        <w:color w:val="455F51" w:themeColor="text2"/>
                                        <w:sz w:val="22"/>
                                        <w:szCs w:val="22"/>
                                      </w:rPr>
                                      <w:t>Revue trimestrielle du Cyclo Club Bertrix</w:t>
                                    </w:r>
                                  </w:sdtContent>
                                </w:sdt>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36000</wp14:pctWidth>
                    </wp14:sizeRelH>
                    <wp14:sizeRelV relativeFrom="margin">
                      <wp14:pctHeight>0</wp14:pctHeight>
                    </wp14:sizeRelV>
                  </wp:anchor>
                </w:drawing>
              </mc:Choice>
              <mc:Fallback>
                <w:pict>
                  <v:shape w14:anchorId="5862D4C6" id="Zone de texte 465" o:spid="_x0000_s1029" type="#_x0000_t202" style="position:absolute;margin-left:270.6pt;margin-top:507pt;width:220.3pt;height:120.6pt;z-index:251703296;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" filled="f" stroked="f" strokeweight=".5pt">
                    <v:textbox>
                      <w:txbxContent>
                        <w:p w14:paraId="167692A4" w14:textId="36B8E841" w:rsidR="008A5A96" w:rsidRPr="008A5A96" w:rsidRDefault="002576F4">
                          <w:pPr>
                            <w:pStyle w:val="Sansinterligne"/>
                            <w:rPr>
                              <w:b/>
                              <w:bCs/>
                              <w:color w:val="455F51" w:themeColor="text2"/>
                              <w:sz w:val="28"/>
                              <w:szCs w:val="28"/>
                            </w:rPr>
                          </w:pPr>
                          <w:sdt>
                            <w:sdtPr>
                              <w:rPr>
                                <w:b/>
                                <w:bCs/>
                                <w:color w:val="455F51" w:themeColor="text2"/>
                                <w:sz w:val="22"/>
                                <w:szCs w:val="22"/>
                              </w:rPr>
                              <w:alias w:val="Auteur"/>
                              <w:id w:val="15524260"/>
                              <w:dataBinding w:prefixMappings="xmlns:ns0='http://schemas.openxmlformats.org/package/2006/metadata/core-properties' xmlns:ns1='http://purl.org/dc/elements/1.1/'" w:xpath="/ns0:coreProperties[1]/ns1:creator[1]" w:storeItemID="{6C3C8BC8-F283-45AE-878A-BAB7291924A1}"/>
                              <w:text/>
                            </w:sdtPr>
                            <w:sdtEndPr/>
                            <w:sdtContent>
                              <w:r w:rsidR="008E1D45">
                                <w:rPr>
                                  <w:b/>
                                  <w:bCs/>
                                  <w:color w:val="455F51" w:themeColor="text2"/>
                                  <w:sz w:val="22"/>
                                  <w:szCs w:val="22"/>
                                </w:rPr>
                                <w:t>Revue trimestrielle du Cyclo Club Bertrix</w:t>
                              </w:r>
                            </w:sdtContent>
                          </w:sdt>
                        </w:p>
                      </w:txbxContent>
                    </v:textbox>
                    <w10:wrap type="square" anchorx="page" anchory="page"/>
                  </v:shape>
                </w:pict>
              </mc:Fallback>
            </mc:AlternateContent>
          </w:r>
          <w:r>
            <w:br w:type="page"/>
          </w:r>
        </w:p>
      </w:sdtContent>
    </w:sdt>
    <w:p w14:paraId="2FAD1E31" w14:textId="4C539D09" w:rsidR="00BD0752" w:rsidRDefault="00BD0752" w:rsidP="00BD0752">
      <w:pPr>
        <w:autoSpaceDE w:val="0"/>
        <w:autoSpaceDN w:val="0"/>
        <w:adjustRightInd w:val="0"/>
        <w:spacing w:after="0" w:line="240" w:lineRule="auto"/>
      </w:pPr>
    </w:p>
    <w:p w14:paraId="5E405AB4" w14:textId="56DD45BB" w:rsidR="0072755E" w:rsidRPr="00A77BD4" w:rsidRDefault="008A5A96" w:rsidP="00567DB5">
      <w:pPr>
        <w:pStyle w:val="Titre"/>
        <w:rPr>
          <w:color w:val="000000"/>
        </w:rPr>
      </w:pPr>
      <w:r>
        <w:t>S</w:t>
      </w:r>
      <w:r w:rsidR="00DF5659" w:rsidRPr="00DF5659">
        <w:t>ommaire</w:t>
      </w:r>
    </w:p>
    <w:p w14:paraId="5E34F2C4" w14:textId="30523CBE" w:rsidR="00B96224" w:rsidRPr="00A77BD4" w:rsidRDefault="00B96224" w:rsidP="0072755E">
      <w:pPr>
        <w:autoSpaceDE w:val="0"/>
        <w:autoSpaceDN w:val="0"/>
        <w:adjustRightInd w:val="0"/>
        <w:spacing w:after="0" w:line="240" w:lineRule="auto"/>
        <w:rPr>
          <w:rFonts w:ascii="CIDFont+F7" w:hAnsi="CIDFont+F7" w:cs="CIDFont+F7"/>
          <w:color w:val="000000"/>
          <w:sz w:val="36"/>
          <w:szCs w:val="36"/>
        </w:rPr>
      </w:pPr>
    </w:p>
    <w:p w14:paraId="5DF1224F" w14:textId="77777777" w:rsidR="00B96224" w:rsidRPr="00A77BD4" w:rsidRDefault="00B96224" w:rsidP="0072755E">
      <w:pPr>
        <w:autoSpaceDE w:val="0"/>
        <w:autoSpaceDN w:val="0"/>
        <w:adjustRightInd w:val="0"/>
        <w:spacing w:after="0" w:line="240" w:lineRule="auto"/>
        <w:rPr>
          <w:rFonts w:ascii="CIDFont+F5" w:hAnsi="CIDFont+F5" w:cs="CIDFont+F5"/>
          <w:color w:val="000000"/>
          <w:sz w:val="28"/>
          <w:szCs w:val="28"/>
        </w:rPr>
      </w:pPr>
    </w:p>
    <w:p w14:paraId="63B5F120" w14:textId="04AF77B5" w:rsidR="00F238D5" w:rsidRDefault="00F238D5" w:rsidP="0072755E">
      <w:pPr>
        <w:autoSpaceDE w:val="0"/>
        <w:autoSpaceDN w:val="0"/>
        <w:adjustRightInd w:val="0"/>
        <w:spacing w:after="0" w:line="240" w:lineRule="auto"/>
        <w:rPr>
          <w:rFonts w:ascii="CIDFont+F3" w:hAnsi="CIDFont+F3" w:cs="CIDFont+F3"/>
          <w:color w:val="000000"/>
          <w:sz w:val="24"/>
          <w:szCs w:val="24"/>
        </w:rPr>
      </w:pPr>
      <w:r w:rsidRPr="00F238D5">
        <w:rPr>
          <w:rFonts w:ascii="CIDFont+F3" w:hAnsi="CIDFont+F3" w:cs="CIDFont+F3"/>
          <w:color w:val="000000"/>
          <w:sz w:val="24"/>
          <w:szCs w:val="24"/>
        </w:rPr>
        <w:t>3</w:t>
      </w:r>
      <w:r w:rsidR="00341E92">
        <w:rPr>
          <w:rFonts w:ascii="CIDFont+F3" w:hAnsi="CIDFont+F3" w:cs="CIDFont+F3"/>
          <w:color w:val="000000"/>
          <w:sz w:val="24"/>
          <w:szCs w:val="24"/>
        </w:rPr>
        <w:t>/</w:t>
      </w:r>
      <w:r w:rsidR="00FD5B7A">
        <w:rPr>
          <w:rFonts w:ascii="CIDFont+F3" w:hAnsi="CIDFont+F3" w:cs="CIDFont+F3"/>
          <w:color w:val="000000"/>
          <w:sz w:val="24"/>
          <w:szCs w:val="24"/>
        </w:rPr>
        <w:t xml:space="preserve"> 8</w:t>
      </w:r>
      <w:r w:rsidRPr="00F238D5">
        <w:rPr>
          <w:rFonts w:ascii="CIDFont+F3" w:hAnsi="CIDFont+F3" w:cs="CIDFont+F3"/>
          <w:color w:val="000000"/>
          <w:sz w:val="24"/>
          <w:szCs w:val="24"/>
        </w:rPr>
        <w:t xml:space="preserve"> </w:t>
      </w:r>
      <w:r w:rsidR="00FD5B7A">
        <w:rPr>
          <w:rFonts w:ascii="CIDFont+F3" w:hAnsi="CIDFont+F3" w:cs="CIDFont+F3"/>
          <w:color w:val="000000"/>
          <w:sz w:val="24"/>
          <w:szCs w:val="24"/>
        </w:rPr>
        <w:t>Boucles de la Semois</w:t>
      </w:r>
      <w:r w:rsidR="00396AA4">
        <w:rPr>
          <w:rFonts w:ascii="CIDFont+F3" w:hAnsi="CIDFont+F3" w:cs="CIDFont+F3"/>
          <w:color w:val="000000"/>
          <w:sz w:val="24"/>
          <w:szCs w:val="24"/>
        </w:rPr>
        <w:t xml:space="preserve"> </w:t>
      </w:r>
    </w:p>
    <w:p w14:paraId="65DDAC5E" w14:textId="77777777" w:rsidR="00396AA4" w:rsidRPr="00F238D5" w:rsidRDefault="00396AA4" w:rsidP="0072755E">
      <w:pPr>
        <w:autoSpaceDE w:val="0"/>
        <w:autoSpaceDN w:val="0"/>
        <w:adjustRightInd w:val="0"/>
        <w:spacing w:after="0" w:line="240" w:lineRule="auto"/>
        <w:rPr>
          <w:rFonts w:ascii="CIDFont+F3" w:hAnsi="CIDFont+F3" w:cs="CIDFont+F3"/>
          <w:color w:val="000000"/>
          <w:sz w:val="24"/>
          <w:szCs w:val="24"/>
        </w:rPr>
      </w:pPr>
    </w:p>
    <w:p w14:paraId="0C7027BF" w14:textId="160B0CA5" w:rsidR="0072755E" w:rsidRPr="00567DB5" w:rsidRDefault="00FD5B7A" w:rsidP="0072755E">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9</w:t>
      </w:r>
      <w:r w:rsidR="00825F00" w:rsidRPr="00567DB5">
        <w:rPr>
          <w:rFonts w:ascii="CIDFont+F3" w:hAnsi="CIDFont+F3" w:cs="CIDFont+F3"/>
          <w:color w:val="000000"/>
          <w:sz w:val="24"/>
          <w:szCs w:val="24"/>
        </w:rPr>
        <w:t xml:space="preserve"> </w:t>
      </w:r>
      <w:r w:rsidR="0072755E" w:rsidRPr="00567DB5">
        <w:rPr>
          <w:rFonts w:ascii="CIDFont+F3" w:hAnsi="CIDFont+F3" w:cs="CIDFont+F3"/>
          <w:color w:val="000000"/>
          <w:sz w:val="24"/>
          <w:szCs w:val="24"/>
        </w:rPr>
        <w:t>E</w:t>
      </w:r>
      <w:r w:rsidR="006F3501" w:rsidRPr="00567DB5">
        <w:rPr>
          <w:rFonts w:ascii="CIDFont+F3" w:hAnsi="CIDFont+F3" w:cs="CIDFont+F3"/>
          <w:color w:val="000000"/>
          <w:sz w:val="24"/>
          <w:szCs w:val="24"/>
        </w:rPr>
        <w:t>chos des familles</w:t>
      </w:r>
      <w:r w:rsidR="0072755E" w:rsidRPr="00567DB5">
        <w:rPr>
          <w:rFonts w:ascii="CIDFont+F3" w:hAnsi="CIDFont+F3" w:cs="CIDFont+F3"/>
          <w:color w:val="000000"/>
          <w:sz w:val="24"/>
          <w:szCs w:val="24"/>
        </w:rPr>
        <w:t xml:space="preserve"> (D. Van Nieuwenhuyze) </w:t>
      </w:r>
    </w:p>
    <w:p w14:paraId="2220022F" w14:textId="77777777" w:rsidR="00396AA4" w:rsidRPr="00567DB5" w:rsidRDefault="00396AA4" w:rsidP="0072755E">
      <w:pPr>
        <w:autoSpaceDE w:val="0"/>
        <w:autoSpaceDN w:val="0"/>
        <w:adjustRightInd w:val="0"/>
        <w:spacing w:after="0" w:line="240" w:lineRule="auto"/>
        <w:rPr>
          <w:rFonts w:ascii="CIDFont+F3" w:hAnsi="CIDFont+F3" w:cs="CIDFont+F3"/>
          <w:color w:val="000000"/>
          <w:sz w:val="24"/>
          <w:szCs w:val="24"/>
        </w:rPr>
      </w:pPr>
    </w:p>
    <w:p w14:paraId="22637F7B" w14:textId="2F519FB3" w:rsidR="00A24E04" w:rsidRDefault="00FD5B7A" w:rsidP="00A24E04">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10</w:t>
      </w:r>
      <w:r w:rsidR="005F7A49">
        <w:rPr>
          <w:rFonts w:ascii="CIDFont+F3" w:hAnsi="CIDFont+F3" w:cs="CIDFont+F3"/>
          <w:color w:val="000000"/>
          <w:sz w:val="24"/>
          <w:szCs w:val="24"/>
        </w:rPr>
        <w:t>/</w:t>
      </w:r>
      <w:r>
        <w:rPr>
          <w:rFonts w:ascii="CIDFont+F3" w:hAnsi="CIDFont+F3" w:cs="CIDFont+F3"/>
          <w:color w:val="000000"/>
          <w:sz w:val="24"/>
          <w:szCs w:val="24"/>
        </w:rPr>
        <w:t xml:space="preserve">11 </w:t>
      </w:r>
      <w:r w:rsidR="00A24E04">
        <w:rPr>
          <w:rFonts w:ascii="CIDFont+F3" w:hAnsi="CIDFont+F3" w:cs="CIDFont+F3"/>
          <w:color w:val="000000"/>
          <w:sz w:val="24"/>
          <w:szCs w:val="24"/>
        </w:rPr>
        <w:t>Découverte (P.</w:t>
      </w:r>
      <w:r w:rsidR="007E3CDC">
        <w:rPr>
          <w:rFonts w:ascii="CIDFont+F3" w:hAnsi="CIDFont+F3" w:cs="CIDFont+F3"/>
          <w:color w:val="000000"/>
          <w:sz w:val="24"/>
          <w:szCs w:val="24"/>
        </w:rPr>
        <w:t xml:space="preserve"> </w:t>
      </w:r>
      <w:r w:rsidR="00A24E04">
        <w:rPr>
          <w:rFonts w:ascii="CIDFont+F3" w:hAnsi="CIDFont+F3" w:cs="CIDFont+F3"/>
          <w:color w:val="000000"/>
          <w:sz w:val="24"/>
          <w:szCs w:val="24"/>
        </w:rPr>
        <w:t>Bastin)</w:t>
      </w:r>
    </w:p>
    <w:p w14:paraId="05F3A0F4" w14:textId="77777777" w:rsidR="00A24E04" w:rsidRDefault="00A24E04" w:rsidP="0072755E">
      <w:pPr>
        <w:autoSpaceDE w:val="0"/>
        <w:autoSpaceDN w:val="0"/>
        <w:adjustRightInd w:val="0"/>
        <w:spacing w:after="0" w:line="240" w:lineRule="auto"/>
        <w:rPr>
          <w:rFonts w:ascii="CIDFont+F3" w:hAnsi="CIDFont+F3" w:cs="CIDFont+F3"/>
          <w:color w:val="000000"/>
          <w:sz w:val="24"/>
          <w:szCs w:val="24"/>
        </w:rPr>
      </w:pPr>
    </w:p>
    <w:p w14:paraId="43AF6A8C" w14:textId="7B2D5B0D" w:rsidR="0072755E" w:rsidRDefault="00FD5B7A" w:rsidP="0072755E">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12</w:t>
      </w:r>
      <w:r w:rsidR="00825F00">
        <w:rPr>
          <w:rFonts w:ascii="CIDFont+F3" w:hAnsi="CIDFont+F3" w:cs="CIDFont+F3"/>
          <w:color w:val="000000"/>
          <w:sz w:val="24"/>
          <w:szCs w:val="24"/>
        </w:rPr>
        <w:t xml:space="preserve"> </w:t>
      </w:r>
      <w:r w:rsidR="0072755E">
        <w:rPr>
          <w:rFonts w:ascii="CIDFont+F3" w:hAnsi="CIDFont+F3" w:cs="CIDFont+F3"/>
          <w:color w:val="000000"/>
          <w:sz w:val="24"/>
          <w:szCs w:val="24"/>
        </w:rPr>
        <w:t>A</w:t>
      </w:r>
      <w:r w:rsidR="00FA30EE">
        <w:rPr>
          <w:rFonts w:ascii="CIDFont+F3" w:hAnsi="CIDFont+F3" w:cs="CIDFont+F3"/>
          <w:color w:val="000000"/>
          <w:sz w:val="24"/>
          <w:szCs w:val="24"/>
        </w:rPr>
        <w:t>nniversaires</w:t>
      </w:r>
      <w:r w:rsidR="0072755E">
        <w:rPr>
          <w:rFonts w:ascii="CIDFont+F3" w:hAnsi="CIDFont+F3" w:cs="CIDFont+F3"/>
          <w:color w:val="000000"/>
          <w:sz w:val="24"/>
          <w:szCs w:val="24"/>
        </w:rPr>
        <w:t xml:space="preserve"> (P. Cornet)</w:t>
      </w:r>
    </w:p>
    <w:p w14:paraId="4AE9A1B6" w14:textId="77777777" w:rsidR="00396AA4" w:rsidRDefault="00396AA4" w:rsidP="0072755E">
      <w:pPr>
        <w:autoSpaceDE w:val="0"/>
        <w:autoSpaceDN w:val="0"/>
        <w:adjustRightInd w:val="0"/>
        <w:spacing w:after="0" w:line="240" w:lineRule="auto"/>
        <w:rPr>
          <w:rFonts w:ascii="CIDFont+F3" w:hAnsi="CIDFont+F3" w:cs="CIDFont+F3"/>
          <w:color w:val="000000"/>
          <w:sz w:val="24"/>
          <w:szCs w:val="24"/>
        </w:rPr>
      </w:pPr>
    </w:p>
    <w:p w14:paraId="3595BD57" w14:textId="7BEC2F26" w:rsidR="0072755E" w:rsidRDefault="00CC387F" w:rsidP="0072755E">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13 Voyage</w:t>
      </w:r>
      <w:r w:rsidR="00FA30EE">
        <w:rPr>
          <w:rFonts w:ascii="CIDFont+F3" w:hAnsi="CIDFont+F3" w:cs="CIDFont+F3"/>
          <w:color w:val="000000"/>
          <w:sz w:val="24"/>
          <w:szCs w:val="24"/>
        </w:rPr>
        <w:t xml:space="preserve"> du Club (C.</w:t>
      </w:r>
      <w:r w:rsidR="007E3CDC">
        <w:rPr>
          <w:rFonts w:ascii="CIDFont+F3" w:hAnsi="CIDFont+F3" w:cs="CIDFont+F3"/>
          <w:color w:val="000000"/>
          <w:sz w:val="24"/>
          <w:szCs w:val="24"/>
        </w:rPr>
        <w:t xml:space="preserve"> </w:t>
      </w:r>
      <w:r w:rsidR="00FA30EE">
        <w:rPr>
          <w:rFonts w:ascii="CIDFont+F3" w:hAnsi="CIDFont+F3" w:cs="CIDFont+F3"/>
          <w:color w:val="000000"/>
          <w:sz w:val="24"/>
          <w:szCs w:val="24"/>
        </w:rPr>
        <w:t>Lahure)</w:t>
      </w:r>
    </w:p>
    <w:p w14:paraId="73ECD5E9" w14:textId="5FD73E35" w:rsidR="001C7A46" w:rsidRDefault="001C7A46" w:rsidP="0072755E">
      <w:pPr>
        <w:autoSpaceDE w:val="0"/>
        <w:autoSpaceDN w:val="0"/>
        <w:adjustRightInd w:val="0"/>
        <w:spacing w:after="0" w:line="240" w:lineRule="auto"/>
        <w:rPr>
          <w:rFonts w:ascii="CIDFont+F3" w:hAnsi="CIDFont+F3" w:cs="CIDFont+F3"/>
          <w:color w:val="000000"/>
          <w:sz w:val="24"/>
          <w:szCs w:val="24"/>
        </w:rPr>
      </w:pPr>
    </w:p>
    <w:p w14:paraId="144C566E" w14:textId="702614FA" w:rsidR="007E3CDC" w:rsidRDefault="00CC387F" w:rsidP="007E3CDC">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14 Retrouvailles</w:t>
      </w:r>
      <w:r w:rsidR="007E3CDC">
        <w:rPr>
          <w:rFonts w:ascii="CIDFont+F3" w:hAnsi="CIDFont+F3" w:cs="CIDFont+F3"/>
          <w:color w:val="000000"/>
          <w:sz w:val="24"/>
          <w:szCs w:val="24"/>
        </w:rPr>
        <w:t xml:space="preserve"> (P. Cornet)</w:t>
      </w:r>
    </w:p>
    <w:p w14:paraId="4F9C6C3D" w14:textId="77777777" w:rsidR="007E3CDC" w:rsidRDefault="007E3CDC" w:rsidP="007E3CDC">
      <w:pPr>
        <w:autoSpaceDE w:val="0"/>
        <w:autoSpaceDN w:val="0"/>
        <w:adjustRightInd w:val="0"/>
        <w:spacing w:after="0" w:line="240" w:lineRule="auto"/>
        <w:rPr>
          <w:rFonts w:ascii="CIDFont+F3" w:hAnsi="CIDFont+F3" w:cs="CIDFont+F3"/>
          <w:color w:val="000000"/>
          <w:sz w:val="24"/>
          <w:szCs w:val="24"/>
        </w:rPr>
      </w:pPr>
    </w:p>
    <w:p w14:paraId="19D49D96" w14:textId="696858DC" w:rsidR="00341E92" w:rsidRDefault="007E3CDC" w:rsidP="00341E92">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15</w:t>
      </w:r>
      <w:r w:rsidR="00341E92">
        <w:rPr>
          <w:rFonts w:ascii="CIDFont+F3" w:hAnsi="CIDFont+F3" w:cs="CIDFont+F3"/>
          <w:color w:val="000000"/>
          <w:sz w:val="24"/>
          <w:szCs w:val="24"/>
        </w:rPr>
        <w:t xml:space="preserve"> Les Baudets en Italie (C.</w:t>
      </w:r>
      <w:r>
        <w:rPr>
          <w:rFonts w:ascii="CIDFont+F3" w:hAnsi="CIDFont+F3" w:cs="CIDFont+F3"/>
          <w:color w:val="000000"/>
          <w:sz w:val="24"/>
          <w:szCs w:val="24"/>
        </w:rPr>
        <w:t xml:space="preserve"> </w:t>
      </w:r>
      <w:r w:rsidR="00341E92">
        <w:rPr>
          <w:rFonts w:ascii="CIDFont+F3" w:hAnsi="CIDFont+F3" w:cs="CIDFont+F3"/>
          <w:color w:val="000000"/>
          <w:sz w:val="24"/>
          <w:szCs w:val="24"/>
        </w:rPr>
        <w:t>Lahure)</w:t>
      </w:r>
    </w:p>
    <w:p w14:paraId="79DF47D7" w14:textId="05D3E9C3" w:rsidR="005F7A49" w:rsidRDefault="005F7A49" w:rsidP="00341E92">
      <w:pPr>
        <w:autoSpaceDE w:val="0"/>
        <w:autoSpaceDN w:val="0"/>
        <w:adjustRightInd w:val="0"/>
        <w:spacing w:after="0" w:line="240" w:lineRule="auto"/>
        <w:rPr>
          <w:rFonts w:ascii="CIDFont+F3" w:hAnsi="CIDFont+F3" w:cs="CIDFont+F3"/>
          <w:color w:val="000000"/>
          <w:sz w:val="24"/>
          <w:szCs w:val="24"/>
        </w:rPr>
      </w:pPr>
    </w:p>
    <w:p w14:paraId="2DBB8B9F" w14:textId="6325F106" w:rsidR="005F7A49" w:rsidRDefault="007E3CDC" w:rsidP="00341E92">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16/17</w:t>
      </w:r>
      <w:r w:rsidR="005F7A49" w:rsidRPr="005F7A49">
        <w:rPr>
          <w:rFonts w:ascii="CIDFont+F3" w:hAnsi="CIDFont+F3" w:cs="CIDFont+F3"/>
          <w:color w:val="000000"/>
          <w:sz w:val="24"/>
          <w:szCs w:val="24"/>
        </w:rPr>
        <w:t xml:space="preserve"> </w:t>
      </w:r>
      <w:r w:rsidR="005F7A49">
        <w:rPr>
          <w:rFonts w:ascii="CIDFont+F3" w:hAnsi="CIDFont+F3" w:cs="CIDFont+F3"/>
          <w:color w:val="000000"/>
          <w:sz w:val="24"/>
          <w:szCs w:val="24"/>
        </w:rPr>
        <w:t>Et encore l’Italie (P.</w:t>
      </w:r>
      <w:r>
        <w:rPr>
          <w:rFonts w:ascii="CIDFont+F3" w:hAnsi="CIDFont+F3" w:cs="CIDFont+F3"/>
          <w:color w:val="000000"/>
          <w:sz w:val="24"/>
          <w:szCs w:val="24"/>
        </w:rPr>
        <w:t xml:space="preserve"> </w:t>
      </w:r>
      <w:r w:rsidR="005F7A49">
        <w:rPr>
          <w:rFonts w:ascii="CIDFont+F3" w:hAnsi="CIDFont+F3" w:cs="CIDFont+F3"/>
          <w:color w:val="000000"/>
          <w:sz w:val="24"/>
          <w:szCs w:val="24"/>
        </w:rPr>
        <w:t>Bastin)</w:t>
      </w:r>
    </w:p>
    <w:p w14:paraId="0CAE5518" w14:textId="77777777" w:rsidR="00341E92" w:rsidRDefault="00341E92" w:rsidP="00341E92">
      <w:pPr>
        <w:autoSpaceDE w:val="0"/>
        <w:autoSpaceDN w:val="0"/>
        <w:adjustRightInd w:val="0"/>
        <w:spacing w:after="0" w:line="240" w:lineRule="auto"/>
        <w:rPr>
          <w:rFonts w:ascii="CIDFont+F3" w:hAnsi="CIDFont+F3" w:cs="CIDFont+F3"/>
          <w:color w:val="000000"/>
          <w:sz w:val="24"/>
          <w:szCs w:val="24"/>
        </w:rPr>
      </w:pPr>
    </w:p>
    <w:p w14:paraId="59262E41" w14:textId="419C4BBF" w:rsidR="002E3161" w:rsidRDefault="007E3CDC" w:rsidP="0072755E">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18/19</w:t>
      </w:r>
      <w:r w:rsidR="002E3161">
        <w:rPr>
          <w:rFonts w:ascii="CIDFont+F3" w:hAnsi="CIDFont+F3" w:cs="CIDFont+F3"/>
          <w:color w:val="000000"/>
          <w:sz w:val="24"/>
          <w:szCs w:val="24"/>
        </w:rPr>
        <w:t xml:space="preserve"> </w:t>
      </w:r>
      <w:r w:rsidR="00341E92">
        <w:rPr>
          <w:rFonts w:ascii="CIDFont+F3" w:hAnsi="CIDFont+F3" w:cs="CIDFont+F3"/>
          <w:color w:val="000000"/>
          <w:sz w:val="24"/>
          <w:szCs w:val="24"/>
        </w:rPr>
        <w:t>Sortie du Club (P.</w:t>
      </w:r>
      <w:r>
        <w:rPr>
          <w:rFonts w:ascii="CIDFont+F3" w:hAnsi="CIDFont+F3" w:cs="CIDFont+F3"/>
          <w:color w:val="000000"/>
          <w:sz w:val="24"/>
          <w:szCs w:val="24"/>
        </w:rPr>
        <w:t xml:space="preserve"> </w:t>
      </w:r>
      <w:r w:rsidR="00341E92">
        <w:rPr>
          <w:rFonts w:ascii="CIDFont+F3" w:hAnsi="CIDFont+F3" w:cs="CIDFont+F3"/>
          <w:color w:val="000000"/>
          <w:sz w:val="24"/>
          <w:szCs w:val="24"/>
        </w:rPr>
        <w:t>Bastin)</w:t>
      </w:r>
    </w:p>
    <w:p w14:paraId="7288A0EB" w14:textId="77777777" w:rsidR="00396AA4" w:rsidRDefault="00396AA4" w:rsidP="0072755E">
      <w:pPr>
        <w:autoSpaceDE w:val="0"/>
        <w:autoSpaceDN w:val="0"/>
        <w:adjustRightInd w:val="0"/>
        <w:spacing w:after="0" w:line="240" w:lineRule="auto"/>
        <w:rPr>
          <w:rFonts w:ascii="CIDFont+F3" w:hAnsi="CIDFont+F3" w:cs="CIDFont+F3"/>
          <w:color w:val="000000"/>
          <w:sz w:val="24"/>
          <w:szCs w:val="24"/>
        </w:rPr>
      </w:pPr>
    </w:p>
    <w:p w14:paraId="2EF915D0" w14:textId="2412ACB0" w:rsidR="00AC2220" w:rsidRDefault="007E3CDC" w:rsidP="0072755E">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20</w:t>
      </w:r>
      <w:r w:rsidR="00341E92">
        <w:rPr>
          <w:rFonts w:ascii="CIDFont+F3" w:hAnsi="CIDFont+F3" w:cs="CIDFont+F3"/>
          <w:color w:val="000000"/>
          <w:sz w:val="24"/>
          <w:szCs w:val="24"/>
        </w:rPr>
        <w:t>/</w:t>
      </w:r>
      <w:r>
        <w:rPr>
          <w:rFonts w:ascii="CIDFont+F3" w:hAnsi="CIDFont+F3" w:cs="CIDFont+F3"/>
          <w:color w:val="000000"/>
          <w:sz w:val="24"/>
          <w:szCs w:val="24"/>
        </w:rPr>
        <w:t>25</w:t>
      </w:r>
      <w:r w:rsidR="00396AA4">
        <w:rPr>
          <w:rFonts w:ascii="CIDFont+F3" w:hAnsi="CIDFont+F3" w:cs="CIDFont+F3"/>
          <w:color w:val="000000"/>
          <w:sz w:val="24"/>
          <w:szCs w:val="24"/>
        </w:rPr>
        <w:t xml:space="preserve">- </w:t>
      </w:r>
      <w:r w:rsidR="001D60B3">
        <w:rPr>
          <w:rFonts w:ascii="CIDFont+F3" w:hAnsi="CIDFont+F3" w:cs="CIDFont+F3"/>
          <w:color w:val="000000"/>
          <w:sz w:val="24"/>
          <w:szCs w:val="24"/>
        </w:rPr>
        <w:t>Parcours du Dimanche (P.</w:t>
      </w:r>
      <w:r>
        <w:rPr>
          <w:rFonts w:ascii="CIDFont+F3" w:hAnsi="CIDFont+F3" w:cs="CIDFont+F3"/>
          <w:color w:val="000000"/>
          <w:sz w:val="24"/>
          <w:szCs w:val="24"/>
        </w:rPr>
        <w:t xml:space="preserve"> </w:t>
      </w:r>
      <w:r w:rsidR="001D60B3">
        <w:rPr>
          <w:rFonts w:ascii="CIDFont+F3" w:hAnsi="CIDFont+F3" w:cs="CIDFont+F3"/>
          <w:color w:val="000000"/>
          <w:sz w:val="24"/>
          <w:szCs w:val="24"/>
        </w:rPr>
        <w:t>Delhez)</w:t>
      </w:r>
    </w:p>
    <w:p w14:paraId="637A2884" w14:textId="60712F2F" w:rsidR="00D257C0" w:rsidRDefault="00D257C0" w:rsidP="0072755E">
      <w:pPr>
        <w:autoSpaceDE w:val="0"/>
        <w:autoSpaceDN w:val="0"/>
        <w:adjustRightInd w:val="0"/>
        <w:spacing w:after="0" w:line="240" w:lineRule="auto"/>
        <w:rPr>
          <w:rFonts w:ascii="CIDFont+F3" w:hAnsi="CIDFont+F3" w:cs="CIDFont+F3"/>
          <w:color w:val="000000"/>
          <w:sz w:val="24"/>
          <w:szCs w:val="24"/>
        </w:rPr>
      </w:pPr>
    </w:p>
    <w:p w14:paraId="157B9FBD" w14:textId="50BA4A99" w:rsidR="00D257C0" w:rsidRDefault="007E3CDC" w:rsidP="0072755E">
      <w:pPr>
        <w:autoSpaceDE w:val="0"/>
        <w:autoSpaceDN w:val="0"/>
        <w:adjustRightInd w:val="0"/>
        <w:spacing w:after="0" w:line="240" w:lineRule="auto"/>
        <w:rPr>
          <w:rFonts w:ascii="CIDFont+F3" w:hAnsi="CIDFont+F3" w:cs="CIDFont+F3"/>
          <w:color w:val="000000"/>
          <w:sz w:val="24"/>
          <w:szCs w:val="24"/>
        </w:rPr>
      </w:pPr>
      <w:r>
        <w:rPr>
          <w:rFonts w:ascii="CIDFont+F3" w:hAnsi="CIDFont+F3" w:cs="CIDFont+F3"/>
          <w:color w:val="000000"/>
          <w:sz w:val="24"/>
          <w:szCs w:val="24"/>
        </w:rPr>
        <w:t>26</w:t>
      </w:r>
      <w:r w:rsidR="007C6F3B">
        <w:rPr>
          <w:rFonts w:ascii="CIDFont+F3" w:hAnsi="CIDFont+F3" w:cs="CIDFont+F3"/>
          <w:color w:val="000000"/>
          <w:sz w:val="24"/>
          <w:szCs w:val="24"/>
        </w:rPr>
        <w:t xml:space="preserve"> -</w:t>
      </w:r>
      <w:r w:rsidR="00CC387F">
        <w:rPr>
          <w:rFonts w:ascii="CIDFont+F3" w:hAnsi="CIDFont+F3" w:cs="CIDFont+F3"/>
          <w:color w:val="000000"/>
          <w:sz w:val="24"/>
          <w:szCs w:val="24"/>
        </w:rPr>
        <w:t>Administration (</w:t>
      </w:r>
      <w:r w:rsidR="009329B9">
        <w:rPr>
          <w:rFonts w:ascii="CIDFont+F3" w:hAnsi="CIDFont+F3" w:cs="CIDFont+F3"/>
          <w:color w:val="000000"/>
          <w:sz w:val="24"/>
          <w:szCs w:val="24"/>
        </w:rPr>
        <w:t>P.</w:t>
      </w:r>
      <w:r>
        <w:rPr>
          <w:rFonts w:ascii="CIDFont+F3" w:hAnsi="CIDFont+F3" w:cs="CIDFont+F3"/>
          <w:color w:val="000000"/>
          <w:sz w:val="24"/>
          <w:szCs w:val="24"/>
        </w:rPr>
        <w:t xml:space="preserve"> </w:t>
      </w:r>
      <w:r w:rsidR="009329B9">
        <w:rPr>
          <w:rFonts w:ascii="CIDFont+F3" w:hAnsi="CIDFont+F3" w:cs="CIDFont+F3"/>
          <w:color w:val="000000"/>
          <w:sz w:val="24"/>
          <w:szCs w:val="24"/>
        </w:rPr>
        <w:t>Cornet)</w:t>
      </w:r>
    </w:p>
    <w:p w14:paraId="79F345D5" w14:textId="77777777" w:rsidR="009329B9" w:rsidRDefault="009329B9" w:rsidP="0072755E">
      <w:pPr>
        <w:autoSpaceDE w:val="0"/>
        <w:autoSpaceDN w:val="0"/>
        <w:adjustRightInd w:val="0"/>
        <w:spacing w:after="0" w:line="240" w:lineRule="auto"/>
        <w:rPr>
          <w:rFonts w:ascii="CIDFont+F3" w:hAnsi="CIDFont+F3" w:cs="CIDFont+F3"/>
          <w:color w:val="000000"/>
          <w:sz w:val="24"/>
          <w:szCs w:val="24"/>
        </w:rPr>
      </w:pPr>
    </w:p>
    <w:p w14:paraId="4C25877E" w14:textId="56CBCC28" w:rsidR="0072755E" w:rsidRDefault="0072755E" w:rsidP="0072755E">
      <w:pPr>
        <w:autoSpaceDE w:val="0"/>
        <w:autoSpaceDN w:val="0"/>
        <w:adjustRightInd w:val="0"/>
        <w:spacing w:after="0" w:line="240" w:lineRule="auto"/>
        <w:rPr>
          <w:rFonts w:ascii="CIDFont+F3" w:hAnsi="CIDFont+F3" w:cs="CIDFont+F3"/>
          <w:color w:val="000000"/>
          <w:sz w:val="24"/>
          <w:szCs w:val="24"/>
        </w:rPr>
      </w:pPr>
    </w:p>
    <w:p w14:paraId="3F0F9835" w14:textId="04CAF9BD" w:rsidR="00B96224" w:rsidRDefault="00B96224" w:rsidP="0072755E">
      <w:pPr>
        <w:autoSpaceDE w:val="0"/>
        <w:autoSpaceDN w:val="0"/>
        <w:adjustRightInd w:val="0"/>
        <w:spacing w:after="0" w:line="240" w:lineRule="auto"/>
        <w:rPr>
          <w:rFonts w:ascii="CIDFont+F8" w:hAnsi="CIDFont+F8" w:cs="CIDFont+F8"/>
          <w:color w:val="000000"/>
        </w:rPr>
      </w:pPr>
    </w:p>
    <w:p w14:paraId="79DB76C9" w14:textId="736906E3" w:rsidR="009329B9" w:rsidRDefault="009329B9" w:rsidP="0072755E">
      <w:pPr>
        <w:autoSpaceDE w:val="0"/>
        <w:autoSpaceDN w:val="0"/>
        <w:adjustRightInd w:val="0"/>
        <w:spacing w:after="0" w:line="240" w:lineRule="auto"/>
        <w:rPr>
          <w:rFonts w:ascii="CIDFont+F8" w:hAnsi="CIDFont+F8" w:cs="CIDFont+F8"/>
          <w:color w:val="000000"/>
        </w:rPr>
      </w:pPr>
    </w:p>
    <w:p w14:paraId="1F3A14B3" w14:textId="1238CF9A" w:rsidR="009329B9" w:rsidRDefault="009329B9" w:rsidP="0072755E">
      <w:pPr>
        <w:autoSpaceDE w:val="0"/>
        <w:autoSpaceDN w:val="0"/>
        <w:adjustRightInd w:val="0"/>
        <w:spacing w:after="0" w:line="240" w:lineRule="auto"/>
        <w:rPr>
          <w:rFonts w:ascii="CIDFont+F8" w:hAnsi="CIDFont+F8" w:cs="CIDFont+F8"/>
          <w:color w:val="000000"/>
        </w:rPr>
      </w:pPr>
    </w:p>
    <w:p w14:paraId="2880FFBE" w14:textId="77DFE9B9" w:rsidR="009329B9" w:rsidRDefault="009329B9" w:rsidP="0072755E">
      <w:pPr>
        <w:autoSpaceDE w:val="0"/>
        <w:autoSpaceDN w:val="0"/>
        <w:adjustRightInd w:val="0"/>
        <w:spacing w:after="0" w:line="240" w:lineRule="auto"/>
        <w:rPr>
          <w:rFonts w:ascii="CIDFont+F8" w:hAnsi="CIDFont+F8" w:cs="CIDFont+F8"/>
          <w:color w:val="000000"/>
        </w:rPr>
      </w:pPr>
    </w:p>
    <w:p w14:paraId="641645E8" w14:textId="4584BE1B" w:rsidR="009329B9" w:rsidRDefault="009329B9" w:rsidP="0072755E">
      <w:pPr>
        <w:autoSpaceDE w:val="0"/>
        <w:autoSpaceDN w:val="0"/>
        <w:adjustRightInd w:val="0"/>
        <w:spacing w:after="0" w:line="240" w:lineRule="auto"/>
        <w:rPr>
          <w:rFonts w:ascii="CIDFont+F8" w:hAnsi="CIDFont+F8" w:cs="CIDFont+F8"/>
          <w:color w:val="000000"/>
        </w:rPr>
      </w:pPr>
    </w:p>
    <w:p w14:paraId="107DF012" w14:textId="7F46CBDF" w:rsidR="009329B9" w:rsidRDefault="009329B9" w:rsidP="0072755E">
      <w:pPr>
        <w:autoSpaceDE w:val="0"/>
        <w:autoSpaceDN w:val="0"/>
        <w:adjustRightInd w:val="0"/>
        <w:spacing w:after="0" w:line="240" w:lineRule="auto"/>
        <w:rPr>
          <w:rFonts w:ascii="CIDFont+F8" w:hAnsi="CIDFont+F8" w:cs="CIDFont+F8"/>
          <w:color w:val="000000"/>
        </w:rPr>
      </w:pPr>
    </w:p>
    <w:p w14:paraId="5A0820FF" w14:textId="77777777" w:rsidR="00FD5B7A" w:rsidRDefault="00FD5B7A" w:rsidP="0072755E">
      <w:pPr>
        <w:autoSpaceDE w:val="0"/>
        <w:autoSpaceDN w:val="0"/>
        <w:adjustRightInd w:val="0"/>
        <w:spacing w:after="0" w:line="240" w:lineRule="auto"/>
        <w:rPr>
          <w:rFonts w:ascii="CIDFont+F8" w:hAnsi="CIDFont+F8" w:cs="CIDFont+F8"/>
          <w:color w:val="000000"/>
        </w:rPr>
      </w:pPr>
    </w:p>
    <w:p w14:paraId="38C087C2" w14:textId="4D2501CE" w:rsidR="009329B9" w:rsidRDefault="009329B9" w:rsidP="0072755E">
      <w:pPr>
        <w:autoSpaceDE w:val="0"/>
        <w:autoSpaceDN w:val="0"/>
        <w:adjustRightInd w:val="0"/>
        <w:spacing w:after="0" w:line="240" w:lineRule="auto"/>
        <w:rPr>
          <w:rFonts w:ascii="CIDFont+F8" w:hAnsi="CIDFont+F8" w:cs="CIDFont+F8"/>
          <w:color w:val="000000"/>
        </w:rPr>
      </w:pPr>
    </w:p>
    <w:p w14:paraId="1FC31DFF" w14:textId="1B62712B" w:rsidR="009329B9" w:rsidRDefault="009329B9" w:rsidP="0072755E">
      <w:pPr>
        <w:autoSpaceDE w:val="0"/>
        <w:autoSpaceDN w:val="0"/>
        <w:adjustRightInd w:val="0"/>
        <w:spacing w:after="0" w:line="240" w:lineRule="auto"/>
        <w:rPr>
          <w:rFonts w:ascii="CIDFont+F8" w:hAnsi="CIDFont+F8" w:cs="CIDFont+F8"/>
          <w:color w:val="000000"/>
        </w:rPr>
      </w:pPr>
    </w:p>
    <w:p w14:paraId="2A9C3492" w14:textId="4599967C" w:rsidR="009329B9" w:rsidRDefault="009329B9" w:rsidP="0072755E">
      <w:pPr>
        <w:autoSpaceDE w:val="0"/>
        <w:autoSpaceDN w:val="0"/>
        <w:adjustRightInd w:val="0"/>
        <w:spacing w:after="0" w:line="240" w:lineRule="auto"/>
        <w:rPr>
          <w:rFonts w:ascii="CIDFont+F8" w:hAnsi="CIDFont+F8" w:cs="CIDFont+F8"/>
          <w:color w:val="000000"/>
        </w:rPr>
      </w:pPr>
    </w:p>
    <w:p w14:paraId="302EFDE5" w14:textId="77777777" w:rsidR="009329B9" w:rsidRDefault="009329B9" w:rsidP="0072755E">
      <w:pPr>
        <w:autoSpaceDE w:val="0"/>
        <w:autoSpaceDN w:val="0"/>
        <w:adjustRightInd w:val="0"/>
        <w:spacing w:after="0" w:line="240" w:lineRule="auto"/>
        <w:rPr>
          <w:rFonts w:ascii="CIDFont+F8" w:hAnsi="CIDFont+F8" w:cs="CIDFont+F8"/>
          <w:color w:val="000000"/>
        </w:rPr>
      </w:pPr>
    </w:p>
    <w:p w14:paraId="73B85E19" w14:textId="77777777" w:rsidR="00B96224" w:rsidRDefault="00B96224" w:rsidP="0072755E">
      <w:pPr>
        <w:autoSpaceDE w:val="0"/>
        <w:autoSpaceDN w:val="0"/>
        <w:adjustRightInd w:val="0"/>
        <w:spacing w:after="0" w:line="240" w:lineRule="auto"/>
        <w:rPr>
          <w:rFonts w:ascii="CIDFont+F8" w:hAnsi="CIDFont+F8" w:cs="CIDFont+F8"/>
          <w:color w:val="000000"/>
        </w:rPr>
      </w:pPr>
    </w:p>
    <w:p w14:paraId="28E93F04" w14:textId="77777777" w:rsidR="0072755E" w:rsidRDefault="0072755E" w:rsidP="0072755E">
      <w:pPr>
        <w:autoSpaceDE w:val="0"/>
        <w:autoSpaceDN w:val="0"/>
        <w:adjustRightInd w:val="0"/>
        <w:spacing w:after="0" w:line="240" w:lineRule="auto"/>
        <w:jc w:val="center"/>
        <w:rPr>
          <w:rFonts w:ascii="CIDFont+F7" w:hAnsi="CIDFont+F7" w:cs="CIDFont+F7"/>
          <w:color w:val="000000"/>
          <w:sz w:val="24"/>
          <w:szCs w:val="24"/>
        </w:rPr>
      </w:pPr>
      <w:r>
        <w:rPr>
          <w:rFonts w:ascii="CIDFont+F7" w:hAnsi="CIDFont+F7" w:cs="CIDFont+F7"/>
          <w:color w:val="000000"/>
          <w:sz w:val="24"/>
          <w:szCs w:val="24"/>
        </w:rPr>
        <w:t>CYCLO CLUB BERTRIX asbl - Rue des Fanges, 26 - 6880-Bertrix -</w:t>
      </w:r>
    </w:p>
    <w:p w14:paraId="17234895" w14:textId="77777777" w:rsidR="0072755E" w:rsidRPr="0072755E" w:rsidRDefault="0072755E" w:rsidP="0072755E">
      <w:pPr>
        <w:autoSpaceDE w:val="0"/>
        <w:autoSpaceDN w:val="0"/>
        <w:adjustRightInd w:val="0"/>
        <w:spacing w:after="0" w:line="240" w:lineRule="auto"/>
        <w:jc w:val="center"/>
        <w:rPr>
          <w:rFonts w:ascii="CIDFont+F7" w:hAnsi="CIDFont+F7" w:cs="CIDFont+F7"/>
          <w:color w:val="000000"/>
          <w:sz w:val="24"/>
          <w:szCs w:val="24"/>
          <w:lang w:val="en-US"/>
        </w:rPr>
      </w:pPr>
      <w:r>
        <w:rPr>
          <w:rFonts w:ascii="CIDFont+F10" w:eastAsia="CIDFont+F10" w:hAnsi="CIDFont+F6" w:cs="CIDFont+F10" w:hint="eastAsia"/>
          <w:color w:val="000000"/>
          <w:sz w:val="24"/>
          <w:szCs w:val="24"/>
        </w:rPr>
        <w:t></w:t>
      </w:r>
      <w:r w:rsidRPr="0072755E">
        <w:rPr>
          <w:rFonts w:ascii="CIDFont+F10" w:eastAsia="CIDFont+F10" w:hAnsi="CIDFont+F6" w:cs="CIDFont+F10"/>
          <w:color w:val="000000"/>
          <w:sz w:val="24"/>
          <w:szCs w:val="24"/>
          <w:lang w:val="en-US"/>
        </w:rPr>
        <w:t xml:space="preserve"> </w:t>
      </w:r>
      <w:r w:rsidRPr="0072755E">
        <w:rPr>
          <w:rFonts w:ascii="CIDFont+F7" w:hAnsi="CIDFont+F7" w:cs="CIDFont+F7"/>
          <w:color w:val="000000"/>
          <w:sz w:val="24"/>
          <w:szCs w:val="24"/>
          <w:lang w:val="en-US"/>
        </w:rPr>
        <w:t>061 41 19 79 – pcfbve19@gmail.com</w:t>
      </w:r>
    </w:p>
    <w:p w14:paraId="7950F7E4" w14:textId="2F38213A" w:rsidR="0072755E" w:rsidRDefault="00CC387F" w:rsidP="0072755E">
      <w:pPr>
        <w:autoSpaceDE w:val="0"/>
        <w:autoSpaceDN w:val="0"/>
        <w:adjustRightInd w:val="0"/>
        <w:spacing w:after="0" w:line="240" w:lineRule="auto"/>
        <w:jc w:val="center"/>
        <w:rPr>
          <w:rFonts w:ascii="CIDFont+F7" w:hAnsi="CIDFont+F7" w:cs="CIDFont+F7"/>
          <w:color w:val="000000"/>
          <w:sz w:val="24"/>
          <w:szCs w:val="24"/>
          <w:lang w:val="en-US"/>
        </w:rPr>
      </w:pPr>
      <w:proofErr w:type="spellStart"/>
      <w:r w:rsidRPr="0072755E">
        <w:rPr>
          <w:rFonts w:ascii="CIDFont+F7" w:hAnsi="CIDFont+F7" w:cs="CIDFont+F7"/>
          <w:color w:val="000000"/>
          <w:sz w:val="24"/>
          <w:szCs w:val="24"/>
          <w:lang w:val="en-US"/>
        </w:rPr>
        <w:t>Compte</w:t>
      </w:r>
      <w:proofErr w:type="spellEnd"/>
      <w:r w:rsidRPr="0072755E">
        <w:rPr>
          <w:rFonts w:ascii="CIDFont+F7" w:hAnsi="CIDFont+F7" w:cs="CIDFont+F7"/>
          <w:color w:val="000000"/>
          <w:sz w:val="24"/>
          <w:szCs w:val="24"/>
          <w:lang w:val="en-US"/>
        </w:rPr>
        <w:t>:</w:t>
      </w:r>
      <w:r w:rsidR="0072755E" w:rsidRPr="0072755E">
        <w:rPr>
          <w:rFonts w:ascii="CIDFont+F7" w:hAnsi="CIDFont+F7" w:cs="CIDFont+F7"/>
          <w:color w:val="000000"/>
          <w:sz w:val="24"/>
          <w:szCs w:val="24"/>
          <w:lang w:val="en-US"/>
        </w:rPr>
        <w:t xml:space="preserve"> BE93 7320 2226 3167 (</w:t>
      </w:r>
      <w:proofErr w:type="gramStart"/>
      <w:r w:rsidR="0072755E" w:rsidRPr="0072755E">
        <w:rPr>
          <w:rFonts w:ascii="CIDFont+F7" w:hAnsi="CIDFont+F7" w:cs="CIDFont+F7"/>
          <w:color w:val="000000"/>
          <w:sz w:val="24"/>
          <w:szCs w:val="24"/>
          <w:lang w:val="en-US"/>
        </w:rPr>
        <w:t>BIC :</w:t>
      </w:r>
      <w:proofErr w:type="gramEnd"/>
      <w:r w:rsidR="0072755E" w:rsidRPr="0072755E">
        <w:rPr>
          <w:rFonts w:ascii="CIDFont+F7" w:hAnsi="CIDFont+F7" w:cs="CIDFont+F7"/>
          <w:color w:val="000000"/>
          <w:sz w:val="24"/>
          <w:szCs w:val="24"/>
          <w:lang w:val="en-US"/>
        </w:rPr>
        <w:t xml:space="preserve"> CREGBEBB) - Site : cycloclubbertrix</w:t>
      </w:r>
    </w:p>
    <w:p w14:paraId="2E9C9940" w14:textId="48AFEDE1" w:rsidR="00B96224" w:rsidRDefault="00B96224" w:rsidP="0072755E">
      <w:pPr>
        <w:autoSpaceDE w:val="0"/>
        <w:autoSpaceDN w:val="0"/>
        <w:adjustRightInd w:val="0"/>
        <w:spacing w:after="0" w:line="240" w:lineRule="auto"/>
        <w:jc w:val="center"/>
        <w:rPr>
          <w:rFonts w:ascii="CIDFont+F7" w:hAnsi="CIDFont+F7" w:cs="CIDFont+F7"/>
          <w:color w:val="000000"/>
          <w:sz w:val="24"/>
          <w:szCs w:val="24"/>
          <w:lang w:val="en-US"/>
        </w:rPr>
      </w:pPr>
    </w:p>
    <w:p w14:paraId="3654ECDD" w14:textId="50195942" w:rsidR="00B96224" w:rsidRDefault="00B96224" w:rsidP="0072755E">
      <w:pPr>
        <w:autoSpaceDE w:val="0"/>
        <w:autoSpaceDN w:val="0"/>
        <w:adjustRightInd w:val="0"/>
        <w:spacing w:after="0" w:line="240" w:lineRule="auto"/>
        <w:jc w:val="center"/>
        <w:rPr>
          <w:rFonts w:ascii="CIDFont+F7" w:hAnsi="CIDFont+F7" w:cs="CIDFont+F7"/>
          <w:color w:val="000000"/>
          <w:sz w:val="24"/>
          <w:szCs w:val="24"/>
          <w:lang w:val="en-US"/>
        </w:rPr>
      </w:pPr>
    </w:p>
    <w:p w14:paraId="77820E51" w14:textId="67ABE3EE" w:rsidR="0001384F" w:rsidRDefault="0001384F" w:rsidP="0072755E">
      <w:pPr>
        <w:autoSpaceDE w:val="0"/>
        <w:autoSpaceDN w:val="0"/>
        <w:adjustRightInd w:val="0"/>
        <w:spacing w:after="0" w:line="240" w:lineRule="auto"/>
        <w:jc w:val="center"/>
        <w:rPr>
          <w:rFonts w:ascii="CIDFont+F7" w:hAnsi="CIDFont+F7" w:cs="CIDFont+F7"/>
          <w:color w:val="000000"/>
          <w:sz w:val="24"/>
          <w:szCs w:val="24"/>
          <w:lang w:val="en-US"/>
        </w:rPr>
      </w:pPr>
    </w:p>
    <w:p w14:paraId="485409E9" w14:textId="5B0D116D" w:rsidR="002C640E" w:rsidRDefault="002C640E" w:rsidP="0072755E">
      <w:pPr>
        <w:autoSpaceDE w:val="0"/>
        <w:autoSpaceDN w:val="0"/>
        <w:adjustRightInd w:val="0"/>
        <w:spacing w:after="0" w:line="240" w:lineRule="auto"/>
        <w:jc w:val="center"/>
        <w:rPr>
          <w:rFonts w:ascii="CIDFont+F7" w:hAnsi="CIDFont+F7" w:cs="CIDFont+F7"/>
          <w:color w:val="000000"/>
          <w:sz w:val="24"/>
          <w:szCs w:val="24"/>
          <w:lang w:val="en-US"/>
        </w:rPr>
      </w:pPr>
    </w:p>
    <w:p w14:paraId="1F625E03" w14:textId="1BBD63A5" w:rsidR="002C640E" w:rsidRDefault="002C640E" w:rsidP="0072755E">
      <w:pPr>
        <w:autoSpaceDE w:val="0"/>
        <w:autoSpaceDN w:val="0"/>
        <w:adjustRightInd w:val="0"/>
        <w:spacing w:after="0" w:line="240" w:lineRule="auto"/>
        <w:jc w:val="center"/>
        <w:rPr>
          <w:rFonts w:ascii="CIDFont+F7" w:hAnsi="CIDFont+F7" w:cs="CIDFont+F7"/>
          <w:color w:val="000000"/>
          <w:sz w:val="24"/>
          <w:szCs w:val="24"/>
          <w:lang w:val="en-US"/>
        </w:rPr>
      </w:pPr>
    </w:p>
    <w:p w14:paraId="7AAB4EE5" w14:textId="44C5289A" w:rsidR="002C640E" w:rsidRDefault="00E05EA2" w:rsidP="00752BF5">
      <w:pPr>
        <w:pStyle w:val="Titre"/>
      </w:pPr>
      <w:r>
        <w:lastRenderedPageBreak/>
        <w:t>Spécial Boucles de la Semois</w:t>
      </w:r>
    </w:p>
    <w:p w14:paraId="51A411CB" w14:textId="1E4B6FE4" w:rsidR="003E79E8" w:rsidRPr="006F0832" w:rsidRDefault="003E79E8" w:rsidP="0072755E">
      <w:pPr>
        <w:autoSpaceDE w:val="0"/>
        <w:autoSpaceDN w:val="0"/>
        <w:adjustRightInd w:val="0"/>
        <w:spacing w:after="0" w:line="240" w:lineRule="auto"/>
        <w:jc w:val="center"/>
        <w:rPr>
          <w:rFonts w:ascii="CIDFont+F7" w:hAnsi="CIDFont+F7" w:cs="CIDFont+F7"/>
          <w:color w:val="000000"/>
          <w:sz w:val="24"/>
          <w:szCs w:val="24"/>
        </w:rPr>
      </w:pPr>
    </w:p>
    <w:p w14:paraId="4F103AD2" w14:textId="24142ABB" w:rsidR="003E79E8" w:rsidRDefault="003E79E8" w:rsidP="0072755E">
      <w:pPr>
        <w:autoSpaceDE w:val="0"/>
        <w:autoSpaceDN w:val="0"/>
        <w:adjustRightInd w:val="0"/>
        <w:spacing w:after="0" w:line="240" w:lineRule="auto"/>
        <w:jc w:val="center"/>
        <w:rPr>
          <w:rFonts w:ascii="CIDFont+F7" w:hAnsi="CIDFont+F7" w:cs="CIDFont+F7"/>
          <w:color w:val="000000"/>
          <w:sz w:val="24"/>
          <w:szCs w:val="24"/>
        </w:rPr>
      </w:pPr>
    </w:p>
    <w:p w14:paraId="34B80A05" w14:textId="7D7CC838"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r>
        <w:rPr>
          <w:noProof/>
        </w:rPr>
        <w:drawing>
          <wp:inline distT="0" distB="0" distL="0" distR="0" wp14:anchorId="371A0B46" wp14:editId="184BF609">
            <wp:extent cx="4967523" cy="2072640"/>
            <wp:effectExtent l="0" t="0" r="5080" b="381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97800" cy="2085273"/>
                    </a:xfrm>
                    <a:prstGeom prst="rect">
                      <a:avLst/>
                    </a:prstGeom>
                    <a:noFill/>
                    <a:ln>
                      <a:noFill/>
                    </a:ln>
                  </pic:spPr>
                </pic:pic>
              </a:graphicData>
            </a:graphic>
          </wp:inline>
        </w:drawing>
      </w:r>
    </w:p>
    <w:p w14:paraId="2EDF1FFF" w14:textId="40DB4431"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36D3DB60" w14:textId="0799AFD3" w:rsidR="008E6AAC" w:rsidRDefault="008E6AAC" w:rsidP="00854CE2">
      <w:pPr>
        <w:autoSpaceDE w:val="0"/>
        <w:autoSpaceDN w:val="0"/>
        <w:adjustRightInd w:val="0"/>
        <w:spacing w:after="0" w:line="240" w:lineRule="auto"/>
        <w:rPr>
          <w:noProof/>
        </w:rPr>
      </w:pPr>
    </w:p>
    <w:p w14:paraId="45F4C4B0" w14:textId="6A15BCEA" w:rsidR="00152AE8" w:rsidRDefault="00152AE8" w:rsidP="00854CE2">
      <w:pPr>
        <w:autoSpaceDE w:val="0"/>
        <w:autoSpaceDN w:val="0"/>
        <w:adjustRightInd w:val="0"/>
        <w:spacing w:after="0" w:line="240" w:lineRule="auto"/>
        <w:rPr>
          <w:noProof/>
        </w:rPr>
      </w:pPr>
    </w:p>
    <w:p w14:paraId="5EFD3DBD" w14:textId="3436689B" w:rsidR="00152AE8" w:rsidRDefault="00152AE8" w:rsidP="00854CE2">
      <w:pPr>
        <w:autoSpaceDE w:val="0"/>
        <w:autoSpaceDN w:val="0"/>
        <w:adjustRightInd w:val="0"/>
        <w:spacing w:after="0" w:line="240" w:lineRule="auto"/>
        <w:rPr>
          <w:noProof/>
        </w:rPr>
      </w:pPr>
    </w:p>
    <w:p w14:paraId="04A30ECC" w14:textId="325435DE" w:rsidR="00152AE8" w:rsidRPr="00152AE8" w:rsidRDefault="00152AE8" w:rsidP="00152AE8">
      <w:pPr>
        <w:autoSpaceDE w:val="0"/>
        <w:autoSpaceDN w:val="0"/>
        <w:adjustRightInd w:val="0"/>
        <w:spacing w:after="0" w:line="240" w:lineRule="auto"/>
      </w:pPr>
      <w:r>
        <w:rPr>
          <w:noProof/>
        </w:rPr>
        <mc:AlternateContent>
          <mc:Choice Requires="wps">
            <w:drawing>
              <wp:anchor distT="0" distB="0" distL="114300" distR="114300" simplePos="0" relativeHeight="251709440" behindDoc="0" locked="0" layoutInCell="1" allowOverlap="1" wp14:anchorId="71C7375E" wp14:editId="5D689C13">
                <wp:simplePos x="0" y="0"/>
                <wp:positionH relativeFrom="column">
                  <wp:posOffset>152399</wp:posOffset>
                </wp:positionH>
                <wp:positionV relativeFrom="paragraph">
                  <wp:posOffset>102235</wp:posOffset>
                </wp:positionV>
                <wp:extent cx="2468880" cy="2179320"/>
                <wp:effectExtent l="0" t="0" r="26670" b="11430"/>
                <wp:wrapNone/>
                <wp:docPr id="29" name="Zone de texte 29"/>
                <wp:cNvGraphicFramePr/>
                <a:graphic xmlns:a="http://schemas.openxmlformats.org/drawingml/2006/main">
                  <a:graphicData uri="http://schemas.microsoft.com/office/word/2010/wordprocessingShape">
                    <wps:wsp>
                      <wps:cNvSpPr txBox="1"/>
                      <wps:spPr>
                        <a:xfrm flipH="1">
                          <a:off x="0" y="0"/>
                          <a:ext cx="2468880" cy="2179320"/>
                        </a:xfrm>
                        <a:prstGeom prst="rect">
                          <a:avLst/>
                        </a:prstGeom>
                        <a:solidFill>
                          <a:schemeClr val="lt1"/>
                        </a:solidFill>
                        <a:ln w="6350">
                          <a:solidFill>
                            <a:prstClr val="black"/>
                          </a:solidFill>
                        </a:ln>
                      </wps:spPr>
                      <wps:txbx>
                        <w:txbxContent>
                          <w:p w14:paraId="6D13B4AD" w14:textId="46594138" w:rsidR="00D66975" w:rsidRDefault="00D66975">
                            <w:pPr>
                              <w:rPr>
                                <w:rFonts w:ascii="Calibri" w:eastAsia="Times New Roman" w:hAnsi="Calibri" w:cs="Calibri"/>
                                <w:b/>
                                <w:color w:val="BFE2A8" w:themeColor="accent2" w:themeTint="66"/>
                                <w:sz w:val="144"/>
                                <w:szCs w:val="144"/>
                                <w:lang w:val="fr-FR" w:eastAsia="zh-CN"/>
                                <w14:textOutline w14:w="11112" w14:cap="flat" w14:cmpd="sng" w14:algn="ctr">
                                  <w14:solidFill>
                                    <w14:schemeClr w14:val="accent2"/>
                                  </w14:solidFill>
                                  <w14:prstDash w14:val="solid"/>
                                  <w14:round/>
                                </w14:textOutline>
                              </w:rPr>
                            </w:pPr>
                            <w:r>
                              <w:rPr>
                                <w:rFonts w:ascii="Calibri" w:eastAsia="Times New Roman" w:hAnsi="Calibri" w:cs="Calibri"/>
                                <w:b/>
                                <w:color w:val="BFE2A8" w:themeColor="accent2" w:themeTint="66"/>
                                <w:sz w:val="144"/>
                                <w:szCs w:val="144"/>
                                <w:lang w:val="fr-FR" w:eastAsia="zh-CN"/>
                                <w14:textOutline w14:w="11112" w14:cap="flat" w14:cmpd="sng" w14:algn="ctr">
                                  <w14:solidFill>
                                    <w14:schemeClr w14:val="accent2"/>
                                  </w14:solidFill>
                                  <w14:prstDash w14:val="solid"/>
                                  <w14:round/>
                                </w14:textOutline>
                              </w:rPr>
                              <w:t xml:space="preserve">  499</w:t>
                            </w:r>
                          </w:p>
                          <w:p w14:paraId="0B7DC072" w14:textId="6927CBBF" w:rsidR="00D66975" w:rsidRDefault="00D66975">
                            <w:r>
                              <w:rPr>
                                <w:rFonts w:ascii="Calibri" w:eastAsia="Times New Roman" w:hAnsi="Calibri" w:cs="Calibri"/>
                                <w:b/>
                                <w:color w:val="BFE2A8" w:themeColor="accent2" w:themeTint="66"/>
                                <w:sz w:val="56"/>
                                <w:szCs w:val="56"/>
                                <w:lang w:val="fr-FR" w:eastAsia="zh-CN"/>
                                <w14:textOutline w14:w="11112" w14:cap="flat" w14:cmpd="sng" w14:algn="ctr">
                                  <w14:solidFill>
                                    <w14:schemeClr w14:val="accent2"/>
                                  </w14:solidFill>
                                  <w14:prstDash w14:val="solid"/>
                                  <w14:round/>
                                </w14:textOutline>
                              </w:rPr>
                              <w:t xml:space="preserve">    </w:t>
                            </w:r>
                            <w:r w:rsidRPr="008E6AAC">
                              <w:rPr>
                                <w:rFonts w:ascii="Calibri" w:eastAsia="Times New Roman" w:hAnsi="Calibri" w:cs="Calibri"/>
                                <w:b/>
                                <w:color w:val="BFE2A8" w:themeColor="accent2" w:themeTint="66"/>
                                <w:sz w:val="56"/>
                                <w:szCs w:val="56"/>
                                <w:lang w:val="fr-FR" w:eastAsia="zh-CN"/>
                                <w14:textOutline w14:w="11112" w14:cap="flat" w14:cmpd="sng" w14:algn="ctr">
                                  <w14:solidFill>
                                    <w14:schemeClr w14:val="accent2"/>
                                  </w14:solidFill>
                                  <w14:prstDash w14:val="solid"/>
                                  <w14:round/>
                                </w14:textOutline>
                              </w:rPr>
                              <w:t>Participants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7375E" id="Zone de texte 29" o:spid="_x0000_s1030" type="#_x0000_t202" style="position:absolute;margin-left:12pt;margin-top:8.05pt;width:194.4pt;height:171.6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" fillcolor="white [3201]" strokeweight=".5pt">
                <v:textbox>
                  <w:txbxContent>
                    <w:p w14:paraId="6D13B4AD" w14:textId="46594138" w:rsidR="00D66975" w:rsidRDefault="00D66975">
                      <w:pPr>
                        <w:rPr>
                          <w:rFonts w:ascii="Calibri" w:eastAsia="Times New Roman" w:hAnsi="Calibri" w:cs="Calibri"/>
                          <w:b/>
                          <w:color w:val="BFE2A8" w:themeColor="accent2" w:themeTint="66"/>
                          <w:sz w:val="144"/>
                          <w:szCs w:val="144"/>
                          <w:lang w:val="fr-FR" w:eastAsia="zh-CN"/>
                          <w14:textOutline w14:w="11112" w14:cap="flat" w14:cmpd="sng" w14:algn="ctr">
                            <w14:solidFill>
                              <w14:schemeClr w14:val="accent2"/>
                            </w14:solidFill>
                            <w14:prstDash w14:val="solid"/>
                            <w14:round/>
                          </w14:textOutline>
                        </w:rPr>
                      </w:pPr>
                      <w:r>
                        <w:rPr>
                          <w:rFonts w:ascii="Calibri" w:eastAsia="Times New Roman" w:hAnsi="Calibri" w:cs="Calibri"/>
                          <w:b/>
                          <w:color w:val="BFE2A8" w:themeColor="accent2" w:themeTint="66"/>
                          <w:sz w:val="144"/>
                          <w:szCs w:val="144"/>
                          <w:lang w:val="fr-FR" w:eastAsia="zh-CN"/>
                          <w14:textOutline w14:w="11112" w14:cap="flat" w14:cmpd="sng" w14:algn="ctr">
                            <w14:solidFill>
                              <w14:schemeClr w14:val="accent2"/>
                            </w14:solidFill>
                            <w14:prstDash w14:val="solid"/>
                            <w14:round/>
                          </w14:textOutline>
                        </w:rPr>
                        <w:t xml:space="preserve">  499</w:t>
                      </w:r>
                    </w:p>
                    <w:p w14:paraId="0B7DC072" w14:textId="6927CBBF" w:rsidR="00D66975" w:rsidRDefault="00D66975">
                      <w:r>
                        <w:rPr>
                          <w:rFonts w:ascii="Calibri" w:eastAsia="Times New Roman" w:hAnsi="Calibri" w:cs="Calibri"/>
                          <w:b/>
                          <w:color w:val="BFE2A8" w:themeColor="accent2" w:themeTint="66"/>
                          <w:sz w:val="56"/>
                          <w:szCs w:val="56"/>
                          <w:lang w:val="fr-FR" w:eastAsia="zh-CN"/>
                          <w14:textOutline w14:w="11112" w14:cap="flat" w14:cmpd="sng" w14:algn="ctr">
                            <w14:solidFill>
                              <w14:schemeClr w14:val="accent2"/>
                            </w14:solidFill>
                            <w14:prstDash w14:val="solid"/>
                            <w14:round/>
                          </w14:textOutline>
                        </w:rPr>
                        <w:t xml:space="preserve">    </w:t>
                      </w:r>
                      <w:r w:rsidRPr="008E6AAC">
                        <w:rPr>
                          <w:rFonts w:ascii="Calibri" w:eastAsia="Times New Roman" w:hAnsi="Calibri" w:cs="Calibri"/>
                          <w:b/>
                          <w:color w:val="BFE2A8" w:themeColor="accent2" w:themeTint="66"/>
                          <w:sz w:val="56"/>
                          <w:szCs w:val="56"/>
                          <w:lang w:val="fr-FR" w:eastAsia="zh-CN"/>
                          <w14:textOutline w14:w="11112" w14:cap="flat" w14:cmpd="sng" w14:algn="ctr">
                            <w14:solidFill>
                              <w14:schemeClr w14:val="accent2"/>
                            </w14:solidFill>
                            <w14:prstDash w14:val="solid"/>
                            <w14:round/>
                          </w14:textOutline>
                        </w:rPr>
                        <w:t>Participants</w:t>
                      </w:r>
                    </w:p>
                  </w:txbxContent>
                </v:textbox>
              </v:shape>
            </w:pict>
          </mc:Fallback>
        </mc:AlternateContent>
      </w:r>
      <w:r>
        <w:rPr>
          <w:noProof/>
        </w:rPr>
        <w:t xml:space="preserve">                                                                                                                                    </w:t>
      </w:r>
      <w:r>
        <w:rPr>
          <w:noProof/>
        </w:rPr>
        <w:drawing>
          <wp:inline distT="0" distB="0" distL="0" distR="0" wp14:anchorId="7543EA5C" wp14:editId="5811EBD0">
            <wp:extent cx="2628900" cy="4587240"/>
            <wp:effectExtent l="0" t="0" r="0" b="381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8900" cy="4587240"/>
                    </a:xfrm>
                    <a:prstGeom prst="rect">
                      <a:avLst/>
                    </a:prstGeom>
                    <a:noFill/>
                    <a:ln>
                      <a:noFill/>
                    </a:ln>
                  </pic:spPr>
                </pic:pic>
              </a:graphicData>
            </a:graphic>
          </wp:inline>
        </w:drawing>
      </w:r>
    </w:p>
    <w:p w14:paraId="49A40027" w14:textId="79404998" w:rsidR="008E6AAC" w:rsidRDefault="00D66975" w:rsidP="0072755E">
      <w:pPr>
        <w:autoSpaceDE w:val="0"/>
        <w:autoSpaceDN w:val="0"/>
        <w:adjustRightInd w:val="0"/>
        <w:spacing w:after="0" w:line="240" w:lineRule="auto"/>
        <w:jc w:val="center"/>
        <w:rPr>
          <w:rFonts w:ascii="CIDFont+F7" w:hAnsi="CIDFont+F7" w:cs="CIDFont+F7"/>
          <w:color w:val="000000"/>
          <w:sz w:val="24"/>
          <w:szCs w:val="24"/>
        </w:rPr>
      </w:pPr>
      <w:r>
        <w:rPr>
          <w:rFonts w:ascii="Calibri" w:eastAsia="Times New Roman" w:hAnsi="Calibri" w:cs="Calibri"/>
          <w:b/>
          <w:color w:val="BFE2A8" w:themeColor="accent2" w:themeTint="66"/>
          <w:sz w:val="144"/>
          <w:szCs w:val="144"/>
          <w:lang w:val="fr-FR" w:eastAsia="zh-CN"/>
          <w14:textOutline w14:w="11112" w14:cap="flat" w14:cmpd="sng" w14:algn="ctr">
            <w14:solidFill>
              <w14:schemeClr w14:val="accent2"/>
            </w14:solidFill>
            <w14:prstDash w14:val="solid"/>
            <w14:round/>
          </w14:textOutline>
        </w:rPr>
        <w:t xml:space="preserve">  </w:t>
      </w:r>
      <w:r w:rsidR="008E6AAC">
        <w:rPr>
          <w:rFonts w:ascii="Calibri" w:eastAsia="Times New Roman" w:hAnsi="Calibri" w:cs="Calibri"/>
          <w:b/>
          <w:color w:val="BFE2A8" w:themeColor="accent2" w:themeTint="66"/>
          <w:sz w:val="144"/>
          <w:szCs w:val="144"/>
          <w:lang w:val="fr-FR" w:eastAsia="zh-CN"/>
          <w14:textOutline w14:w="11112" w14:cap="flat" w14:cmpd="sng" w14:algn="ctr">
            <w14:solidFill>
              <w14:schemeClr w14:val="accent2"/>
            </w14:solidFill>
            <w14:prstDash w14:val="solid"/>
            <w14:round/>
          </w14:textOutline>
        </w:rPr>
        <w:t xml:space="preserve"> </w:t>
      </w:r>
    </w:p>
    <w:p w14:paraId="7B3A0D1B" w14:textId="76D7F138" w:rsidR="008E6AAC" w:rsidRPr="00854CE2" w:rsidRDefault="008E6AAC" w:rsidP="00152AE8">
      <w:pPr>
        <w:autoSpaceDE w:val="0"/>
        <w:autoSpaceDN w:val="0"/>
        <w:adjustRightInd w:val="0"/>
        <w:spacing w:after="0" w:line="240" w:lineRule="auto"/>
        <w:jc w:val="center"/>
        <w:rPr>
          <w:rFonts w:ascii="CIDFont+F7" w:hAnsi="CIDFont+F7" w:cs="CIDFont+F7"/>
          <w:b/>
          <w:bCs/>
          <w:color w:val="000000"/>
          <w:sz w:val="24"/>
          <w:szCs w:val="24"/>
        </w:rPr>
      </w:pPr>
      <w:r w:rsidRPr="00854CE2">
        <w:rPr>
          <w:rFonts w:ascii="CIDFont+F7" w:hAnsi="CIDFont+F7" w:cs="CIDFont+F7"/>
          <w:b/>
          <w:bCs/>
          <w:color w:val="000000"/>
          <w:sz w:val="24"/>
          <w:szCs w:val="24"/>
        </w:rPr>
        <w:t xml:space="preserve">Et l’impression qu’ils étaient tous très </w:t>
      </w:r>
      <w:r w:rsidR="00B42121" w:rsidRPr="00854CE2">
        <w:rPr>
          <w:rFonts w:ascii="CIDFont+F7" w:hAnsi="CIDFont+F7" w:cs="CIDFont+F7"/>
          <w:b/>
          <w:bCs/>
          <w:color w:val="000000"/>
          <w:sz w:val="24"/>
          <w:szCs w:val="24"/>
        </w:rPr>
        <w:t>content</w:t>
      </w:r>
      <w:r w:rsidR="00FC2AB5">
        <w:rPr>
          <w:rFonts w:ascii="CIDFont+F7" w:hAnsi="CIDFont+F7" w:cs="CIDFont+F7"/>
          <w:b/>
          <w:bCs/>
          <w:color w:val="000000"/>
          <w:sz w:val="24"/>
          <w:szCs w:val="24"/>
        </w:rPr>
        <w:t>s</w:t>
      </w:r>
      <w:r w:rsidRPr="00854CE2">
        <w:rPr>
          <w:rFonts w:ascii="CIDFont+F7" w:hAnsi="CIDFont+F7" w:cs="CIDFont+F7"/>
          <w:b/>
          <w:bCs/>
          <w:color w:val="000000"/>
          <w:sz w:val="24"/>
          <w:szCs w:val="24"/>
        </w:rPr>
        <w:t xml:space="preserve"> d’av</w:t>
      </w:r>
      <w:r w:rsidR="00B42121" w:rsidRPr="00854CE2">
        <w:rPr>
          <w:rFonts w:ascii="CIDFont+F7" w:hAnsi="CIDFont+F7" w:cs="CIDFont+F7"/>
          <w:b/>
          <w:bCs/>
          <w:color w:val="000000"/>
          <w:sz w:val="24"/>
          <w:szCs w:val="24"/>
        </w:rPr>
        <w:t>oir participé</w:t>
      </w:r>
    </w:p>
    <w:p w14:paraId="4870079C" w14:textId="0CE0D327" w:rsidR="008E6AAC" w:rsidRPr="00854CE2" w:rsidRDefault="008E6AAC" w:rsidP="00152AE8">
      <w:pPr>
        <w:autoSpaceDE w:val="0"/>
        <w:autoSpaceDN w:val="0"/>
        <w:adjustRightInd w:val="0"/>
        <w:spacing w:after="0" w:line="240" w:lineRule="auto"/>
        <w:jc w:val="center"/>
        <w:rPr>
          <w:rFonts w:ascii="CIDFont+F7" w:hAnsi="CIDFont+F7" w:cs="CIDFont+F7"/>
          <w:b/>
          <w:bCs/>
          <w:color w:val="000000"/>
          <w:sz w:val="24"/>
          <w:szCs w:val="24"/>
        </w:rPr>
      </w:pPr>
    </w:p>
    <w:p w14:paraId="28112CBA" w14:textId="35ED9FD5" w:rsidR="008E6AAC" w:rsidRPr="00854CE2" w:rsidRDefault="008E6AAC" w:rsidP="00152AE8">
      <w:pPr>
        <w:autoSpaceDE w:val="0"/>
        <w:autoSpaceDN w:val="0"/>
        <w:adjustRightInd w:val="0"/>
        <w:spacing w:after="0" w:line="240" w:lineRule="auto"/>
        <w:jc w:val="center"/>
        <w:rPr>
          <w:rFonts w:ascii="CIDFont+F7" w:hAnsi="CIDFont+F7" w:cs="CIDFont+F7"/>
          <w:b/>
          <w:bCs/>
          <w:color w:val="000000"/>
          <w:sz w:val="24"/>
          <w:szCs w:val="24"/>
        </w:rPr>
      </w:pPr>
    </w:p>
    <w:p w14:paraId="7819740F" w14:textId="0E3F8853" w:rsidR="008E6AAC" w:rsidRPr="00854CE2" w:rsidRDefault="00B42121" w:rsidP="00152AE8">
      <w:pPr>
        <w:autoSpaceDE w:val="0"/>
        <w:autoSpaceDN w:val="0"/>
        <w:adjustRightInd w:val="0"/>
        <w:spacing w:after="0" w:line="240" w:lineRule="auto"/>
        <w:jc w:val="center"/>
        <w:rPr>
          <w:rFonts w:ascii="CIDFont+F7" w:hAnsi="CIDFont+F7" w:cs="CIDFont+F7"/>
          <w:b/>
          <w:bCs/>
          <w:color w:val="000000"/>
          <w:sz w:val="24"/>
          <w:szCs w:val="24"/>
        </w:rPr>
      </w:pPr>
      <w:r w:rsidRPr="00854CE2">
        <w:rPr>
          <w:rFonts w:ascii="CIDFont+F7" w:hAnsi="CIDFont+F7" w:cs="CIDFont+F7"/>
          <w:b/>
          <w:bCs/>
          <w:color w:val="000000"/>
          <w:sz w:val="24"/>
          <w:szCs w:val="24"/>
        </w:rPr>
        <w:t xml:space="preserve">Et merci à tous ceux qui ont </w:t>
      </w:r>
      <w:r w:rsidR="00185967" w:rsidRPr="00854CE2">
        <w:rPr>
          <w:rFonts w:ascii="CIDFont+F7" w:hAnsi="CIDFont+F7" w:cs="CIDFont+F7"/>
          <w:b/>
          <w:bCs/>
          <w:color w:val="000000"/>
          <w:sz w:val="24"/>
          <w:szCs w:val="24"/>
        </w:rPr>
        <w:t>collaboré</w:t>
      </w:r>
      <w:r w:rsidRPr="00854CE2">
        <w:rPr>
          <w:rFonts w:ascii="CIDFont+F7" w:hAnsi="CIDFont+F7" w:cs="CIDFont+F7"/>
          <w:b/>
          <w:bCs/>
          <w:color w:val="000000"/>
          <w:sz w:val="24"/>
          <w:szCs w:val="24"/>
        </w:rPr>
        <w:t xml:space="preserve"> à l’organisation</w:t>
      </w:r>
    </w:p>
    <w:p w14:paraId="2C11B0F4" w14:textId="4CDD7AB5" w:rsidR="008E6AAC" w:rsidRDefault="00185967" w:rsidP="0072755E">
      <w:pPr>
        <w:autoSpaceDE w:val="0"/>
        <w:autoSpaceDN w:val="0"/>
        <w:adjustRightInd w:val="0"/>
        <w:spacing w:after="0" w:line="240" w:lineRule="auto"/>
        <w:jc w:val="center"/>
        <w:rPr>
          <w:rFonts w:ascii="CIDFont+F7" w:hAnsi="CIDFont+F7" w:cs="CIDFont+F7"/>
          <w:color w:val="000000"/>
          <w:sz w:val="24"/>
          <w:szCs w:val="24"/>
        </w:rPr>
      </w:pPr>
      <w:r>
        <w:rPr>
          <w:noProof/>
        </w:rPr>
        <w:lastRenderedPageBreak/>
        <w:drawing>
          <wp:inline distT="0" distB="0" distL="0" distR="0" wp14:anchorId="66E78CF8" wp14:editId="515229A6">
            <wp:extent cx="5471160" cy="2964180"/>
            <wp:effectExtent l="0" t="0" r="0" b="762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1160" cy="2964180"/>
                    </a:xfrm>
                    <a:prstGeom prst="rect">
                      <a:avLst/>
                    </a:prstGeom>
                    <a:noFill/>
                    <a:ln>
                      <a:noFill/>
                    </a:ln>
                  </pic:spPr>
                </pic:pic>
              </a:graphicData>
            </a:graphic>
          </wp:inline>
        </w:drawing>
      </w:r>
    </w:p>
    <w:p w14:paraId="477FF670" w14:textId="6EBC9FF6"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4CA1A4E7" w14:textId="3921C9AD"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330A3ADA" w14:textId="55519A33" w:rsidR="008E6AAC" w:rsidRDefault="00932222" w:rsidP="00185967">
      <w:pPr>
        <w:autoSpaceDE w:val="0"/>
        <w:autoSpaceDN w:val="0"/>
        <w:adjustRightInd w:val="0"/>
        <w:spacing w:after="0" w:line="240" w:lineRule="auto"/>
        <w:rPr>
          <w:rFonts w:ascii="CIDFont+F7" w:hAnsi="CIDFont+F7" w:cs="CIDFont+F7"/>
          <w:color w:val="000000"/>
          <w:sz w:val="24"/>
          <w:szCs w:val="24"/>
        </w:rPr>
      </w:pPr>
      <w:r>
        <w:rPr>
          <w:rFonts w:ascii="CIDFont+F7" w:hAnsi="CIDFont+F7" w:cs="CIDFont+F7"/>
          <w:noProof/>
          <w:color w:val="000000"/>
          <w:sz w:val="24"/>
          <w:szCs w:val="24"/>
        </w:rPr>
        <mc:AlternateContent>
          <mc:Choice Requires="wps">
            <w:drawing>
              <wp:anchor distT="0" distB="0" distL="114300" distR="114300" simplePos="0" relativeHeight="251710464" behindDoc="0" locked="0" layoutInCell="1" allowOverlap="1" wp14:anchorId="65F12EF0" wp14:editId="36957DDB">
                <wp:simplePos x="0" y="0"/>
                <wp:positionH relativeFrom="margin">
                  <wp:align>right</wp:align>
                </wp:positionH>
                <wp:positionV relativeFrom="paragraph">
                  <wp:posOffset>2540</wp:posOffset>
                </wp:positionV>
                <wp:extent cx="3230880" cy="548640"/>
                <wp:effectExtent l="0" t="0" r="26670" b="22860"/>
                <wp:wrapNone/>
                <wp:docPr id="33" name="Zone de texte 33"/>
                <wp:cNvGraphicFramePr/>
                <a:graphic xmlns:a="http://schemas.openxmlformats.org/drawingml/2006/main">
                  <a:graphicData uri="http://schemas.microsoft.com/office/word/2010/wordprocessingShape">
                    <wps:wsp>
                      <wps:cNvSpPr txBox="1"/>
                      <wps:spPr>
                        <a:xfrm>
                          <a:off x="0" y="0"/>
                          <a:ext cx="3230880" cy="548640"/>
                        </a:xfrm>
                        <a:prstGeom prst="rect">
                          <a:avLst/>
                        </a:prstGeom>
                        <a:solidFill>
                          <a:schemeClr val="lt1"/>
                        </a:solidFill>
                        <a:ln w="6350">
                          <a:solidFill>
                            <a:prstClr val="black"/>
                          </a:solidFill>
                        </a:ln>
                      </wps:spPr>
                      <wps:txbx>
                        <w:txbxContent>
                          <w:p w14:paraId="0231E2C2" w14:textId="7A567268" w:rsidR="00185967" w:rsidRPr="00987143" w:rsidRDefault="00185967" w:rsidP="00987143">
                            <w:pPr>
                              <w:jc w:val="center"/>
                              <w:rPr>
                                <w:b/>
                                <w:bCs/>
                                <w:sz w:val="24"/>
                                <w:szCs w:val="24"/>
                              </w:rPr>
                            </w:pPr>
                            <w:r w:rsidRPr="00987143">
                              <w:rPr>
                                <w:b/>
                                <w:bCs/>
                                <w:sz w:val="24"/>
                                <w:szCs w:val="24"/>
                              </w:rPr>
                              <w:t>Premier ravito</w:t>
                            </w:r>
                          </w:p>
                          <w:p w14:paraId="61700BD2" w14:textId="4338ECF9" w:rsidR="00185967" w:rsidRPr="00987143" w:rsidRDefault="00185967" w:rsidP="00987143">
                            <w:pPr>
                              <w:jc w:val="center"/>
                              <w:rPr>
                                <w:b/>
                                <w:bCs/>
                                <w:sz w:val="24"/>
                                <w:szCs w:val="24"/>
                              </w:rPr>
                            </w:pPr>
                            <w:r w:rsidRPr="00987143">
                              <w:rPr>
                                <w:b/>
                                <w:bCs/>
                                <w:sz w:val="24"/>
                                <w:szCs w:val="24"/>
                              </w:rPr>
                              <w:t>Tout sourire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F12EF0" id="Zone de texte 33" o:spid="_x0000_s1031" type="#_x0000_t202" style="position:absolute;margin-left:203.2pt;margin-top:.2pt;width:254.4pt;height:43.2pt;z-index:2517104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" fillcolor="white [3201]" strokeweight=".5pt">
                <v:textbox>
                  <w:txbxContent>
                    <w:p w14:paraId="0231E2C2" w14:textId="7A567268" w:rsidR="00185967" w:rsidRPr="00987143" w:rsidRDefault="00185967" w:rsidP="00987143">
                      <w:pPr>
                        <w:jc w:val="center"/>
                        <w:rPr>
                          <w:b/>
                          <w:bCs/>
                          <w:sz w:val="24"/>
                          <w:szCs w:val="24"/>
                        </w:rPr>
                      </w:pPr>
                      <w:r w:rsidRPr="00987143">
                        <w:rPr>
                          <w:b/>
                          <w:bCs/>
                          <w:sz w:val="24"/>
                          <w:szCs w:val="24"/>
                        </w:rPr>
                        <w:t>Premier ravito</w:t>
                      </w:r>
                    </w:p>
                    <w:p w14:paraId="61700BD2" w14:textId="4338ECF9" w:rsidR="00185967" w:rsidRPr="00987143" w:rsidRDefault="00185967" w:rsidP="00987143">
                      <w:pPr>
                        <w:jc w:val="center"/>
                        <w:rPr>
                          <w:b/>
                          <w:bCs/>
                          <w:sz w:val="24"/>
                          <w:szCs w:val="24"/>
                        </w:rPr>
                      </w:pPr>
                      <w:r w:rsidRPr="00987143">
                        <w:rPr>
                          <w:b/>
                          <w:bCs/>
                          <w:sz w:val="24"/>
                          <w:szCs w:val="24"/>
                        </w:rPr>
                        <w:t>Tout sourire</w:t>
                      </w:r>
                    </w:p>
                  </w:txbxContent>
                </v:textbox>
                <w10:wrap anchorx="margin"/>
              </v:shape>
            </w:pict>
          </mc:Fallback>
        </mc:AlternateContent>
      </w:r>
      <w:r>
        <w:rPr>
          <w:rFonts w:ascii="CIDFont+F7" w:hAnsi="CIDFont+F7" w:cs="CIDFont+F7"/>
          <w:noProof/>
          <w:color w:val="000000"/>
          <w:sz w:val="24"/>
          <w:szCs w:val="24"/>
        </w:rPr>
        <mc:AlternateContent>
          <mc:Choice Requires="wps">
            <w:drawing>
              <wp:anchor distT="0" distB="0" distL="114300" distR="114300" simplePos="0" relativeHeight="251713536" behindDoc="0" locked="0" layoutInCell="1" allowOverlap="1" wp14:anchorId="5D75D70D" wp14:editId="5194F560">
                <wp:simplePos x="0" y="0"/>
                <wp:positionH relativeFrom="column">
                  <wp:posOffset>4572000</wp:posOffset>
                </wp:positionH>
                <wp:positionV relativeFrom="paragraph">
                  <wp:posOffset>1713230</wp:posOffset>
                </wp:positionV>
                <wp:extent cx="1684020" cy="3817620"/>
                <wp:effectExtent l="0" t="0" r="11430" b="11430"/>
                <wp:wrapNone/>
                <wp:docPr id="53" name="Zone de texte 53"/>
                <wp:cNvGraphicFramePr/>
                <a:graphic xmlns:a="http://schemas.openxmlformats.org/drawingml/2006/main">
                  <a:graphicData uri="http://schemas.microsoft.com/office/word/2010/wordprocessingShape">
                    <wps:wsp>
                      <wps:cNvSpPr txBox="1"/>
                      <wps:spPr>
                        <a:xfrm>
                          <a:off x="0" y="0"/>
                          <a:ext cx="1684020" cy="3817620"/>
                        </a:xfrm>
                        <a:prstGeom prst="rect">
                          <a:avLst/>
                        </a:prstGeom>
                        <a:solidFill>
                          <a:schemeClr val="lt1"/>
                        </a:solidFill>
                        <a:ln w="6350">
                          <a:solidFill>
                            <a:prstClr val="black"/>
                          </a:solidFill>
                        </a:ln>
                      </wps:spPr>
                      <wps:txbx>
                        <w:txbxContent>
                          <w:p w14:paraId="4B6D717F" w14:textId="00168732" w:rsidR="009F3FB2" w:rsidRDefault="00932222">
                            <w:r>
                              <w:rPr>
                                <w:noProof/>
                              </w:rPr>
                              <w:drawing>
                                <wp:inline distT="0" distB="0" distL="0" distR="0" wp14:anchorId="2D6A6376" wp14:editId="70F5BC32">
                                  <wp:extent cx="1592580" cy="3742690"/>
                                  <wp:effectExtent l="0" t="0" r="762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92580" cy="37426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5D70D" id="Zone de texte 53" o:spid="_x0000_s1032" type="#_x0000_t202" style="position:absolute;margin-left:5in;margin-top:134.9pt;width:132.6pt;height:300.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" fillcolor="white [3201]" strokeweight=".5pt">
                <v:textbox>
                  <w:txbxContent>
                    <w:p w14:paraId="4B6D717F" w14:textId="00168732" w:rsidR="009F3FB2" w:rsidRDefault="00932222">
                      <w:r>
                        <w:rPr>
                          <w:noProof/>
                        </w:rPr>
                        <w:drawing>
                          <wp:inline distT="0" distB="0" distL="0" distR="0" wp14:anchorId="2D6A6376" wp14:editId="70F5BC32">
                            <wp:extent cx="1592580" cy="3742690"/>
                            <wp:effectExtent l="0" t="0" r="762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92580" cy="3742690"/>
                                    </a:xfrm>
                                    <a:prstGeom prst="rect">
                                      <a:avLst/>
                                    </a:prstGeom>
                                    <a:noFill/>
                                    <a:ln>
                                      <a:noFill/>
                                    </a:ln>
                                  </pic:spPr>
                                </pic:pic>
                              </a:graphicData>
                            </a:graphic>
                          </wp:inline>
                        </w:drawing>
                      </w:r>
                    </w:p>
                  </w:txbxContent>
                </v:textbox>
              </v:shape>
            </w:pict>
          </mc:Fallback>
        </mc:AlternateContent>
      </w:r>
      <w:r w:rsidR="00185967">
        <w:rPr>
          <w:rFonts w:ascii="CIDFont+F7" w:hAnsi="CIDFont+F7" w:cs="CIDFont+F7"/>
          <w:color w:val="000000"/>
          <w:sz w:val="24"/>
          <w:szCs w:val="24"/>
        </w:rPr>
        <w:t xml:space="preserve">                 </w:t>
      </w:r>
      <w:r>
        <w:rPr>
          <w:noProof/>
        </w:rPr>
        <w:drawing>
          <wp:inline distT="0" distB="0" distL="0" distR="0" wp14:anchorId="1CAE30E2" wp14:editId="619611C3">
            <wp:extent cx="1554480" cy="3185160"/>
            <wp:effectExtent l="0" t="0" r="762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54480" cy="3185160"/>
                    </a:xfrm>
                    <a:prstGeom prst="rect">
                      <a:avLst/>
                    </a:prstGeom>
                    <a:noFill/>
                    <a:ln>
                      <a:noFill/>
                    </a:ln>
                  </pic:spPr>
                </pic:pic>
              </a:graphicData>
            </a:graphic>
          </wp:inline>
        </w:drawing>
      </w:r>
      <w:r w:rsidR="00185967">
        <w:rPr>
          <w:rFonts w:ascii="CIDFont+F7" w:hAnsi="CIDFont+F7" w:cs="CIDFont+F7"/>
          <w:color w:val="000000"/>
          <w:sz w:val="24"/>
          <w:szCs w:val="24"/>
        </w:rPr>
        <w:t xml:space="preserve">                                                                                                                       </w:t>
      </w:r>
    </w:p>
    <w:p w14:paraId="1F99E3B0" w14:textId="6A56C14B"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128A2825" w14:textId="1D423F8D" w:rsidR="008E6AAC" w:rsidRDefault="00932222" w:rsidP="0072755E">
      <w:pPr>
        <w:autoSpaceDE w:val="0"/>
        <w:autoSpaceDN w:val="0"/>
        <w:adjustRightInd w:val="0"/>
        <w:spacing w:after="0" w:line="240" w:lineRule="auto"/>
        <w:jc w:val="center"/>
        <w:rPr>
          <w:rFonts w:ascii="CIDFont+F7" w:hAnsi="CIDFont+F7" w:cs="CIDFont+F7"/>
          <w:color w:val="000000"/>
          <w:sz w:val="24"/>
          <w:szCs w:val="24"/>
        </w:rPr>
      </w:pPr>
      <w:r>
        <w:rPr>
          <w:rFonts w:ascii="CIDFont+F7" w:hAnsi="CIDFont+F7" w:cs="CIDFont+F7"/>
          <w:noProof/>
          <w:color w:val="000000"/>
          <w:sz w:val="24"/>
          <w:szCs w:val="24"/>
        </w:rPr>
        <mc:AlternateContent>
          <mc:Choice Requires="wps">
            <w:drawing>
              <wp:anchor distT="0" distB="0" distL="114300" distR="114300" simplePos="0" relativeHeight="251711488" behindDoc="0" locked="0" layoutInCell="1" allowOverlap="1" wp14:anchorId="7900BD00" wp14:editId="067E863B">
                <wp:simplePos x="0" y="0"/>
                <wp:positionH relativeFrom="column">
                  <wp:posOffset>518160</wp:posOffset>
                </wp:positionH>
                <wp:positionV relativeFrom="paragraph">
                  <wp:posOffset>10795</wp:posOffset>
                </wp:positionV>
                <wp:extent cx="3718560" cy="2141220"/>
                <wp:effectExtent l="0" t="0" r="15240" b="11430"/>
                <wp:wrapNone/>
                <wp:docPr id="51" name="Zone de texte 51"/>
                <wp:cNvGraphicFramePr/>
                <a:graphic xmlns:a="http://schemas.openxmlformats.org/drawingml/2006/main">
                  <a:graphicData uri="http://schemas.microsoft.com/office/word/2010/wordprocessingShape">
                    <wps:wsp>
                      <wps:cNvSpPr txBox="1"/>
                      <wps:spPr>
                        <a:xfrm>
                          <a:off x="0" y="0"/>
                          <a:ext cx="3718560" cy="2141220"/>
                        </a:xfrm>
                        <a:prstGeom prst="rect">
                          <a:avLst/>
                        </a:prstGeom>
                        <a:solidFill>
                          <a:schemeClr val="lt1"/>
                        </a:solidFill>
                        <a:ln w="6350">
                          <a:solidFill>
                            <a:prstClr val="black"/>
                          </a:solidFill>
                        </a:ln>
                      </wps:spPr>
                      <wps:txbx>
                        <w:txbxContent>
                          <w:p w14:paraId="7D8CA5FF" w14:textId="59318014" w:rsidR="009F3FB2" w:rsidRDefault="00876DB2">
                            <w:r>
                              <w:rPr>
                                <w:noProof/>
                              </w:rPr>
                              <w:drawing>
                                <wp:inline distT="0" distB="0" distL="0" distR="0" wp14:anchorId="4F3CCC04" wp14:editId="54BFEB62">
                                  <wp:extent cx="3627120" cy="2035810"/>
                                  <wp:effectExtent l="0" t="0" r="0" b="254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27120" cy="20358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0BD00" id="Zone de texte 51" o:spid="_x0000_s1033" type="#_x0000_t202" style="position:absolute;left:0;text-align:left;margin-left:40.8pt;margin-top:.85pt;width:292.8pt;height:168.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" fillcolor="white [3201]" strokeweight=".5pt">
                <v:textbox>
                  <w:txbxContent>
                    <w:p w14:paraId="7D8CA5FF" w14:textId="59318014" w:rsidR="009F3FB2" w:rsidRDefault="00876DB2">
                      <w:r>
                        <w:rPr>
                          <w:noProof/>
                        </w:rPr>
                        <w:drawing>
                          <wp:inline distT="0" distB="0" distL="0" distR="0" wp14:anchorId="4F3CCC04" wp14:editId="54BFEB62">
                            <wp:extent cx="3627120" cy="2035810"/>
                            <wp:effectExtent l="0" t="0" r="0" b="254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27120" cy="2035810"/>
                                    </a:xfrm>
                                    <a:prstGeom prst="rect">
                                      <a:avLst/>
                                    </a:prstGeom>
                                    <a:noFill/>
                                    <a:ln>
                                      <a:noFill/>
                                    </a:ln>
                                  </pic:spPr>
                                </pic:pic>
                              </a:graphicData>
                            </a:graphic>
                          </wp:inline>
                        </w:drawing>
                      </w:r>
                    </w:p>
                  </w:txbxContent>
                </v:textbox>
              </v:shape>
            </w:pict>
          </mc:Fallback>
        </mc:AlternateContent>
      </w:r>
    </w:p>
    <w:p w14:paraId="0A96079A" w14:textId="6599F20A"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111B9C3D" w14:textId="246A03A3"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670B3C89" w14:textId="3A923BE6"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672C4D44" w14:textId="6AF18FF1"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0A1060FA" w14:textId="24C81C4A"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0F903185" w14:textId="04B285AC"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0CE14A4C" w14:textId="5F843B21"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2BC29E0C" w14:textId="3514CC70" w:rsidR="008E6AAC"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0548B731" w14:textId="1B2189EE" w:rsidR="008E6AAC" w:rsidRPr="006F0832" w:rsidRDefault="008E6AAC" w:rsidP="0072755E">
      <w:pPr>
        <w:autoSpaceDE w:val="0"/>
        <w:autoSpaceDN w:val="0"/>
        <w:adjustRightInd w:val="0"/>
        <w:spacing w:after="0" w:line="240" w:lineRule="auto"/>
        <w:jc w:val="center"/>
        <w:rPr>
          <w:rFonts w:ascii="CIDFont+F7" w:hAnsi="CIDFont+F7" w:cs="CIDFont+F7"/>
          <w:color w:val="000000"/>
          <w:sz w:val="24"/>
          <w:szCs w:val="24"/>
        </w:rPr>
      </w:pPr>
    </w:p>
    <w:p w14:paraId="56EE79B1" w14:textId="5C975651" w:rsidR="00A6291E" w:rsidRDefault="00A6291E" w:rsidP="0072755E">
      <w:pPr>
        <w:autoSpaceDE w:val="0"/>
        <w:autoSpaceDN w:val="0"/>
        <w:adjustRightInd w:val="0"/>
        <w:spacing w:after="0" w:line="240" w:lineRule="auto"/>
        <w:jc w:val="center"/>
        <w:rPr>
          <w:rFonts w:ascii="CIDFont+F7" w:hAnsi="CIDFont+F7" w:cs="CIDFont+F7"/>
          <w:color w:val="000000"/>
          <w:sz w:val="24"/>
          <w:szCs w:val="24"/>
        </w:rPr>
      </w:pPr>
    </w:p>
    <w:p w14:paraId="7C6C5736" w14:textId="635AA58E" w:rsidR="002C640E" w:rsidRPr="002C640E" w:rsidRDefault="002C640E" w:rsidP="0072755E">
      <w:pPr>
        <w:autoSpaceDE w:val="0"/>
        <w:autoSpaceDN w:val="0"/>
        <w:adjustRightInd w:val="0"/>
        <w:spacing w:after="0" w:line="240" w:lineRule="auto"/>
        <w:jc w:val="center"/>
        <w:rPr>
          <w:rFonts w:ascii="CIDFont+F7" w:hAnsi="CIDFont+F7" w:cs="CIDFont+F7"/>
          <w:color w:val="000000"/>
          <w:sz w:val="24"/>
          <w:szCs w:val="24"/>
        </w:rPr>
      </w:pPr>
    </w:p>
    <w:p w14:paraId="278E2B01" w14:textId="26448721" w:rsidR="002C640E" w:rsidRPr="00876DB2" w:rsidRDefault="00876DB2" w:rsidP="0072755E">
      <w:pPr>
        <w:autoSpaceDE w:val="0"/>
        <w:autoSpaceDN w:val="0"/>
        <w:adjustRightInd w:val="0"/>
        <w:spacing w:after="0" w:line="240" w:lineRule="auto"/>
        <w:jc w:val="center"/>
        <w:rPr>
          <w:rFonts w:ascii="CIDFont+F7" w:hAnsi="CIDFont+F7" w:cs="CIDFont+F7"/>
          <w:b/>
          <w:bCs/>
          <w:color w:val="000000"/>
          <w:sz w:val="24"/>
          <w:szCs w:val="24"/>
        </w:rPr>
      </w:pPr>
      <w:r w:rsidRPr="00876DB2">
        <w:rPr>
          <w:rFonts w:ascii="CIDFont+F7" w:hAnsi="CIDFont+F7" w:cs="CIDFont+F7"/>
          <w:b/>
          <w:bCs/>
          <w:color w:val="000000"/>
          <w:sz w:val="24"/>
          <w:szCs w:val="24"/>
        </w:rPr>
        <w:t xml:space="preserve">Deuxième </w:t>
      </w:r>
      <w:proofErr w:type="gramStart"/>
      <w:r w:rsidRPr="00876DB2">
        <w:rPr>
          <w:rFonts w:ascii="CIDFont+F7" w:hAnsi="CIDFont+F7" w:cs="CIDFont+F7"/>
          <w:b/>
          <w:bCs/>
          <w:color w:val="000000"/>
          <w:sz w:val="24"/>
          <w:szCs w:val="24"/>
        </w:rPr>
        <w:t xml:space="preserve">ravito  </w:t>
      </w:r>
      <w:r w:rsidR="00FC2AB5">
        <w:rPr>
          <w:rFonts w:ascii="CIDFont+F7" w:hAnsi="CIDFont+F7" w:cs="CIDFont+F7"/>
          <w:b/>
          <w:bCs/>
          <w:color w:val="000000"/>
          <w:sz w:val="24"/>
          <w:szCs w:val="24"/>
        </w:rPr>
        <w:t>s</w:t>
      </w:r>
      <w:r w:rsidRPr="00876DB2">
        <w:rPr>
          <w:rFonts w:ascii="CIDFont+F7" w:hAnsi="CIDFont+F7" w:cs="CIDFont+F7"/>
          <w:b/>
          <w:bCs/>
          <w:color w:val="000000"/>
          <w:sz w:val="24"/>
          <w:szCs w:val="24"/>
        </w:rPr>
        <w:t>ous</w:t>
      </w:r>
      <w:proofErr w:type="gramEnd"/>
      <w:r w:rsidRPr="00876DB2">
        <w:rPr>
          <w:rFonts w:ascii="CIDFont+F7" w:hAnsi="CIDFont+F7" w:cs="CIDFont+F7"/>
          <w:b/>
          <w:bCs/>
          <w:color w:val="000000"/>
          <w:sz w:val="24"/>
          <w:szCs w:val="24"/>
        </w:rPr>
        <w:t xml:space="preserve"> l’œil du chef</w:t>
      </w:r>
    </w:p>
    <w:p w14:paraId="75D518A3" w14:textId="0FCFB849" w:rsidR="00632160" w:rsidRPr="00C431B9" w:rsidRDefault="00C431B9" w:rsidP="0072755E">
      <w:pPr>
        <w:autoSpaceDE w:val="0"/>
        <w:autoSpaceDN w:val="0"/>
        <w:adjustRightInd w:val="0"/>
        <w:spacing w:after="0" w:line="240" w:lineRule="auto"/>
        <w:jc w:val="center"/>
        <w:rPr>
          <w:rFonts w:ascii="CIDFont+F7" w:hAnsi="CIDFont+F7" w:cs="CIDFont+F7"/>
          <w:b/>
          <w:bCs/>
          <w:color w:val="000000"/>
          <w:sz w:val="24"/>
          <w:szCs w:val="24"/>
        </w:rPr>
      </w:pPr>
      <w:r w:rsidRPr="00C431B9">
        <w:rPr>
          <w:rFonts w:ascii="CIDFont+F7" w:hAnsi="CIDFont+F7" w:cs="CIDFont+F7"/>
          <w:b/>
          <w:bCs/>
          <w:color w:val="000000"/>
          <w:sz w:val="24"/>
          <w:szCs w:val="24"/>
        </w:rPr>
        <w:lastRenderedPageBreak/>
        <w:t>Troisième ravito On ne saura jamais à quoi il pens</w:t>
      </w:r>
      <w:r w:rsidR="00EB7916">
        <w:rPr>
          <w:rFonts w:ascii="CIDFont+F7" w:hAnsi="CIDFont+F7" w:cs="CIDFont+F7"/>
          <w:b/>
          <w:bCs/>
          <w:color w:val="000000"/>
          <w:sz w:val="24"/>
          <w:szCs w:val="24"/>
        </w:rPr>
        <w:t>ait</w:t>
      </w:r>
    </w:p>
    <w:p w14:paraId="3AC3A100" w14:textId="7E0441EE"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04624BDD" w14:textId="4A050F43"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3F275D19" w14:textId="50EFB33E" w:rsidR="00932222" w:rsidRDefault="00C431B9" w:rsidP="0072755E">
      <w:pPr>
        <w:autoSpaceDE w:val="0"/>
        <w:autoSpaceDN w:val="0"/>
        <w:adjustRightInd w:val="0"/>
        <w:spacing w:after="0" w:line="240" w:lineRule="auto"/>
        <w:jc w:val="center"/>
        <w:rPr>
          <w:rFonts w:ascii="CIDFont+F7" w:hAnsi="CIDFont+F7" w:cs="CIDFont+F7"/>
          <w:color w:val="000000"/>
          <w:sz w:val="24"/>
          <w:szCs w:val="24"/>
        </w:rPr>
      </w:pPr>
      <w:r>
        <w:rPr>
          <w:noProof/>
        </w:rPr>
        <w:drawing>
          <wp:inline distT="0" distB="0" distL="0" distR="0" wp14:anchorId="40132B7F" wp14:editId="27821EFE">
            <wp:extent cx="4107180" cy="3390900"/>
            <wp:effectExtent l="0" t="0" r="762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07180" cy="3390900"/>
                    </a:xfrm>
                    <a:prstGeom prst="rect">
                      <a:avLst/>
                    </a:prstGeom>
                    <a:noFill/>
                    <a:ln>
                      <a:noFill/>
                    </a:ln>
                  </pic:spPr>
                </pic:pic>
              </a:graphicData>
            </a:graphic>
          </wp:inline>
        </w:drawing>
      </w:r>
    </w:p>
    <w:p w14:paraId="7021A35A" w14:textId="55849F84"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5BE8737A" w14:textId="7FA2F811"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43A4099F" w14:textId="77A017B1" w:rsidR="00932222" w:rsidRDefault="00EE0BBA" w:rsidP="0072755E">
      <w:pPr>
        <w:autoSpaceDE w:val="0"/>
        <w:autoSpaceDN w:val="0"/>
        <w:adjustRightInd w:val="0"/>
        <w:spacing w:after="0" w:line="240" w:lineRule="auto"/>
        <w:jc w:val="center"/>
        <w:rPr>
          <w:rFonts w:ascii="CIDFont+F7" w:hAnsi="CIDFont+F7" w:cs="CIDFont+F7"/>
          <w:color w:val="000000"/>
          <w:sz w:val="24"/>
          <w:szCs w:val="24"/>
        </w:rPr>
      </w:pPr>
      <w:r>
        <w:rPr>
          <w:noProof/>
        </w:rPr>
        <w:drawing>
          <wp:inline distT="0" distB="0" distL="0" distR="0" wp14:anchorId="4225C940" wp14:editId="7722B4E4">
            <wp:extent cx="3284220" cy="4640580"/>
            <wp:effectExtent l="0" t="0" r="0" b="762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84220" cy="4640580"/>
                    </a:xfrm>
                    <a:prstGeom prst="rect">
                      <a:avLst/>
                    </a:prstGeom>
                    <a:noFill/>
                    <a:ln>
                      <a:noFill/>
                    </a:ln>
                  </pic:spPr>
                </pic:pic>
              </a:graphicData>
            </a:graphic>
          </wp:inline>
        </w:drawing>
      </w:r>
    </w:p>
    <w:p w14:paraId="58103E8C" w14:textId="76F3A390" w:rsidR="00932222" w:rsidRDefault="00EB7916" w:rsidP="0072755E">
      <w:pPr>
        <w:autoSpaceDE w:val="0"/>
        <w:autoSpaceDN w:val="0"/>
        <w:adjustRightInd w:val="0"/>
        <w:spacing w:after="0" w:line="240" w:lineRule="auto"/>
        <w:jc w:val="center"/>
        <w:rPr>
          <w:rFonts w:ascii="CIDFont+F7" w:hAnsi="CIDFont+F7" w:cs="CIDFont+F7"/>
          <w:color w:val="000000"/>
          <w:sz w:val="24"/>
          <w:szCs w:val="24"/>
        </w:rPr>
      </w:pPr>
      <w:r>
        <w:rPr>
          <w:rFonts w:ascii="CIDFont+F7" w:hAnsi="CIDFont+F7" w:cs="CIDFont+F7"/>
          <w:noProof/>
          <w:color w:val="000000"/>
          <w:sz w:val="24"/>
          <w:szCs w:val="24"/>
        </w:rPr>
        <mc:AlternateContent>
          <mc:Choice Requires="wps">
            <w:drawing>
              <wp:anchor distT="0" distB="0" distL="114300" distR="114300" simplePos="0" relativeHeight="251714560" behindDoc="0" locked="0" layoutInCell="1" allowOverlap="1" wp14:anchorId="7BD6BC60" wp14:editId="0908F91C">
                <wp:simplePos x="0" y="0"/>
                <wp:positionH relativeFrom="margin">
                  <wp:posOffset>1684020</wp:posOffset>
                </wp:positionH>
                <wp:positionV relativeFrom="paragraph">
                  <wp:posOffset>164465</wp:posOffset>
                </wp:positionV>
                <wp:extent cx="3307080" cy="236220"/>
                <wp:effectExtent l="0" t="0" r="26670" b="11430"/>
                <wp:wrapNone/>
                <wp:docPr id="59" name="Zone de texte 59"/>
                <wp:cNvGraphicFramePr/>
                <a:graphic xmlns:a="http://schemas.openxmlformats.org/drawingml/2006/main">
                  <a:graphicData uri="http://schemas.microsoft.com/office/word/2010/wordprocessingShape">
                    <wps:wsp>
                      <wps:cNvSpPr txBox="1"/>
                      <wps:spPr>
                        <a:xfrm>
                          <a:off x="0" y="0"/>
                          <a:ext cx="3307080" cy="236220"/>
                        </a:xfrm>
                        <a:prstGeom prst="rect">
                          <a:avLst/>
                        </a:prstGeom>
                        <a:solidFill>
                          <a:schemeClr val="lt1"/>
                        </a:solidFill>
                        <a:ln w="6350">
                          <a:solidFill>
                            <a:prstClr val="black"/>
                          </a:solidFill>
                        </a:ln>
                      </wps:spPr>
                      <wps:txbx>
                        <w:txbxContent>
                          <w:p w14:paraId="0DAA1D8D" w14:textId="427B20C0" w:rsidR="00EB7916" w:rsidRPr="00EB7916" w:rsidRDefault="00EB7916" w:rsidP="00EB7916">
                            <w:pPr>
                              <w:jc w:val="center"/>
                              <w:rPr>
                                <w:b/>
                                <w:bCs/>
                              </w:rPr>
                            </w:pPr>
                            <w:r w:rsidRPr="00EB7916">
                              <w:rPr>
                                <w:b/>
                                <w:bCs/>
                              </w:rPr>
                              <w:t xml:space="preserve">Quatrième </w:t>
                            </w:r>
                            <w:proofErr w:type="gramStart"/>
                            <w:r w:rsidRPr="00EB7916">
                              <w:rPr>
                                <w:b/>
                                <w:bCs/>
                              </w:rPr>
                              <w:t>ravito  La</w:t>
                            </w:r>
                            <w:proofErr w:type="gramEnd"/>
                            <w:r w:rsidRPr="00EB7916">
                              <w:rPr>
                                <w:b/>
                                <w:bCs/>
                              </w:rPr>
                              <w:t xml:space="preserve"> Classe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6BC60" id="Zone de texte 59" o:spid="_x0000_s1034" type="#_x0000_t202" style="position:absolute;left:0;text-align:left;margin-left:132.6pt;margin-top:12.95pt;width:260.4pt;height:18.6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" fillcolor="white [3201]" strokeweight=".5pt">
                <v:textbox>
                  <w:txbxContent>
                    <w:p w14:paraId="0DAA1D8D" w14:textId="427B20C0" w:rsidR="00EB7916" w:rsidRPr="00EB7916" w:rsidRDefault="00EB7916" w:rsidP="00EB7916">
                      <w:pPr>
                        <w:jc w:val="center"/>
                        <w:rPr>
                          <w:b/>
                          <w:bCs/>
                        </w:rPr>
                      </w:pPr>
                      <w:r w:rsidRPr="00EB7916">
                        <w:rPr>
                          <w:b/>
                          <w:bCs/>
                        </w:rPr>
                        <w:t>Quatrième ravito  La Classe</w:t>
                      </w:r>
                    </w:p>
                  </w:txbxContent>
                </v:textbox>
                <w10:wrap anchorx="margin"/>
              </v:shape>
            </w:pict>
          </mc:Fallback>
        </mc:AlternateContent>
      </w:r>
    </w:p>
    <w:p w14:paraId="5F56A35F" w14:textId="4E38D7AA" w:rsidR="00932222" w:rsidRPr="00EB7916" w:rsidRDefault="007A4C48" w:rsidP="0072755E">
      <w:pPr>
        <w:autoSpaceDE w:val="0"/>
        <w:autoSpaceDN w:val="0"/>
        <w:adjustRightInd w:val="0"/>
        <w:spacing w:after="0" w:line="240" w:lineRule="auto"/>
        <w:jc w:val="center"/>
        <w:rPr>
          <w:rFonts w:ascii="CIDFont+F7" w:hAnsi="CIDFont+F7" w:cs="CIDFont+F7"/>
          <w:b/>
          <w:bCs/>
          <w:color w:val="000000"/>
          <w:sz w:val="40"/>
          <w:szCs w:val="40"/>
        </w:rPr>
      </w:pPr>
      <w:r>
        <w:rPr>
          <w:rFonts w:ascii="CIDFont+F7" w:hAnsi="CIDFont+F7" w:cs="CIDFont+F7"/>
          <w:b/>
          <w:bCs/>
          <w:color w:val="000000"/>
          <w:sz w:val="40"/>
          <w:szCs w:val="40"/>
        </w:rPr>
        <w:lastRenderedPageBreak/>
        <w:t>Inscription – Préparation - Accueil</w:t>
      </w:r>
    </w:p>
    <w:p w14:paraId="6A893C3A" w14:textId="2DD865F9"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61CCC052" w14:textId="06FAF2D8"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6442EEE8" w14:textId="03336D3E" w:rsidR="00932222" w:rsidRDefault="004C20DD" w:rsidP="00B349B1">
      <w:pPr>
        <w:autoSpaceDE w:val="0"/>
        <w:autoSpaceDN w:val="0"/>
        <w:adjustRightInd w:val="0"/>
        <w:spacing w:after="0" w:line="240" w:lineRule="auto"/>
        <w:rPr>
          <w:rFonts w:ascii="CIDFont+F7" w:hAnsi="CIDFont+F7" w:cs="CIDFont+F7"/>
          <w:color w:val="000000"/>
          <w:sz w:val="24"/>
          <w:szCs w:val="24"/>
        </w:rPr>
      </w:pPr>
      <w:r>
        <w:rPr>
          <w:noProof/>
        </w:rPr>
        <mc:AlternateContent>
          <mc:Choice Requires="wps">
            <w:drawing>
              <wp:anchor distT="0" distB="0" distL="114300" distR="114300" simplePos="0" relativeHeight="251716608" behindDoc="0" locked="0" layoutInCell="1" allowOverlap="1" wp14:anchorId="66F29ECA" wp14:editId="59C46795">
                <wp:simplePos x="0" y="0"/>
                <wp:positionH relativeFrom="column">
                  <wp:posOffset>304800</wp:posOffset>
                </wp:positionH>
                <wp:positionV relativeFrom="paragraph">
                  <wp:posOffset>2980055</wp:posOffset>
                </wp:positionV>
                <wp:extent cx="2087880" cy="3619500"/>
                <wp:effectExtent l="0" t="0" r="26670" b="19050"/>
                <wp:wrapNone/>
                <wp:docPr id="35" name="Zone de texte 35"/>
                <wp:cNvGraphicFramePr/>
                <a:graphic xmlns:a="http://schemas.openxmlformats.org/drawingml/2006/main">
                  <a:graphicData uri="http://schemas.microsoft.com/office/word/2010/wordprocessingShape">
                    <wps:wsp>
                      <wps:cNvSpPr txBox="1"/>
                      <wps:spPr>
                        <a:xfrm>
                          <a:off x="0" y="0"/>
                          <a:ext cx="2087880" cy="3619500"/>
                        </a:xfrm>
                        <a:prstGeom prst="rect">
                          <a:avLst/>
                        </a:prstGeom>
                        <a:solidFill>
                          <a:schemeClr val="lt1"/>
                        </a:solidFill>
                        <a:ln w="6350">
                          <a:solidFill>
                            <a:prstClr val="black"/>
                          </a:solidFill>
                        </a:ln>
                      </wps:spPr>
                      <wps:txbx>
                        <w:txbxContent>
                          <w:p w14:paraId="2E553BFC" w14:textId="20EB5745" w:rsidR="004C20DD" w:rsidRDefault="004C20DD">
                            <w:r>
                              <w:rPr>
                                <w:noProof/>
                              </w:rPr>
                              <w:drawing>
                                <wp:inline distT="0" distB="0" distL="0" distR="0" wp14:anchorId="384A15F9" wp14:editId="150D7230">
                                  <wp:extent cx="1935480" cy="3573780"/>
                                  <wp:effectExtent l="0" t="0" r="7620" b="762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5480" cy="35737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29ECA" id="Zone de texte 35" o:spid="_x0000_s1035" type="#_x0000_t202" style="position:absolute;margin-left:24pt;margin-top:234.65pt;width:164.4pt;height:2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" fillcolor="white [3201]" strokeweight=".5pt">
                <v:textbox>
                  <w:txbxContent>
                    <w:p w14:paraId="2E553BFC" w14:textId="20EB5745" w:rsidR="004C20DD" w:rsidRDefault="004C20DD">
                      <w:r>
                        <w:rPr>
                          <w:noProof/>
                        </w:rPr>
                        <w:drawing>
                          <wp:inline distT="0" distB="0" distL="0" distR="0" wp14:anchorId="384A15F9" wp14:editId="150D7230">
                            <wp:extent cx="1935480" cy="3573780"/>
                            <wp:effectExtent l="0" t="0" r="7620" b="762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35480" cy="3573780"/>
                                    </a:xfrm>
                                    <a:prstGeom prst="rect">
                                      <a:avLst/>
                                    </a:prstGeom>
                                    <a:noFill/>
                                    <a:ln>
                                      <a:noFill/>
                                    </a:ln>
                                  </pic:spPr>
                                </pic:pic>
                              </a:graphicData>
                            </a:graphic>
                          </wp:inline>
                        </w:drawing>
                      </w:r>
                    </w:p>
                  </w:txbxContent>
                </v:textbox>
              </v:shape>
            </w:pict>
          </mc:Fallback>
        </mc:AlternateContent>
      </w:r>
      <w:r w:rsidR="00B349B1">
        <w:rPr>
          <w:noProof/>
        </w:rPr>
        <mc:AlternateContent>
          <mc:Choice Requires="wps">
            <w:drawing>
              <wp:anchor distT="0" distB="0" distL="114300" distR="114300" simplePos="0" relativeHeight="251715584" behindDoc="0" locked="0" layoutInCell="1" allowOverlap="1" wp14:anchorId="1103F48A" wp14:editId="681B7312">
                <wp:simplePos x="0" y="0"/>
                <wp:positionH relativeFrom="column">
                  <wp:posOffset>4335780</wp:posOffset>
                </wp:positionH>
                <wp:positionV relativeFrom="paragraph">
                  <wp:posOffset>2469515</wp:posOffset>
                </wp:positionV>
                <wp:extent cx="2110740" cy="3078480"/>
                <wp:effectExtent l="0" t="0" r="22860" b="26670"/>
                <wp:wrapNone/>
                <wp:docPr id="62" name="Zone de texte 62"/>
                <wp:cNvGraphicFramePr/>
                <a:graphic xmlns:a="http://schemas.openxmlformats.org/drawingml/2006/main">
                  <a:graphicData uri="http://schemas.microsoft.com/office/word/2010/wordprocessingShape">
                    <wps:wsp>
                      <wps:cNvSpPr txBox="1"/>
                      <wps:spPr>
                        <a:xfrm>
                          <a:off x="0" y="0"/>
                          <a:ext cx="2110740" cy="3078480"/>
                        </a:xfrm>
                        <a:prstGeom prst="rect">
                          <a:avLst/>
                        </a:prstGeom>
                        <a:solidFill>
                          <a:schemeClr val="lt1"/>
                        </a:solidFill>
                        <a:ln w="6350">
                          <a:solidFill>
                            <a:prstClr val="black"/>
                          </a:solidFill>
                        </a:ln>
                      </wps:spPr>
                      <wps:txbx>
                        <w:txbxContent>
                          <w:p w14:paraId="4903BB26" w14:textId="3E9F16E5" w:rsidR="00B349B1" w:rsidRDefault="004C20DD">
                            <w:r>
                              <w:rPr>
                                <w:noProof/>
                              </w:rPr>
                              <w:drawing>
                                <wp:inline distT="0" distB="0" distL="0" distR="0" wp14:anchorId="4CA46C70" wp14:editId="7815B5AB">
                                  <wp:extent cx="1921510" cy="3024505"/>
                                  <wp:effectExtent l="0" t="0" r="2540" b="444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1510" cy="3024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03F48A" id="Zone de texte 62" o:spid="_x0000_s1036" type="#_x0000_t202" style="position:absolute;margin-left:341.4pt;margin-top:194.45pt;width:166.2pt;height:242.4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" fillcolor="white [3201]" strokeweight=".5pt">
                <v:textbox>
                  <w:txbxContent>
                    <w:p w14:paraId="4903BB26" w14:textId="3E9F16E5" w:rsidR="00B349B1" w:rsidRDefault="004C20DD">
                      <w:r>
                        <w:rPr>
                          <w:noProof/>
                        </w:rPr>
                        <w:drawing>
                          <wp:inline distT="0" distB="0" distL="0" distR="0" wp14:anchorId="4CA46C70" wp14:editId="7815B5AB">
                            <wp:extent cx="1921510" cy="3024505"/>
                            <wp:effectExtent l="0" t="0" r="2540" b="444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1510" cy="3024505"/>
                                    </a:xfrm>
                                    <a:prstGeom prst="rect">
                                      <a:avLst/>
                                    </a:prstGeom>
                                    <a:noFill/>
                                    <a:ln>
                                      <a:noFill/>
                                    </a:ln>
                                  </pic:spPr>
                                </pic:pic>
                              </a:graphicData>
                            </a:graphic>
                          </wp:inline>
                        </w:drawing>
                      </w:r>
                    </w:p>
                  </w:txbxContent>
                </v:textbox>
              </v:shape>
            </w:pict>
          </mc:Fallback>
        </mc:AlternateContent>
      </w:r>
      <w:r w:rsidR="00EB7916">
        <w:rPr>
          <w:noProof/>
        </w:rPr>
        <w:drawing>
          <wp:inline distT="0" distB="0" distL="0" distR="0" wp14:anchorId="253FB817" wp14:editId="2B1BE32F">
            <wp:extent cx="5189220" cy="356298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89220" cy="3562985"/>
                    </a:xfrm>
                    <a:prstGeom prst="rect">
                      <a:avLst/>
                    </a:prstGeom>
                    <a:noFill/>
                    <a:ln>
                      <a:noFill/>
                    </a:ln>
                  </pic:spPr>
                </pic:pic>
              </a:graphicData>
            </a:graphic>
          </wp:inline>
        </w:drawing>
      </w:r>
    </w:p>
    <w:p w14:paraId="42200EE8" w14:textId="62E8B41E"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1452DAF0" w14:textId="16581B32"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7AFDF834" w14:textId="7C27D501"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1F2379C8" w14:textId="1A27A3B9"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3B65CEB6" w14:textId="4BB7EE03"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6A32D762" w14:textId="3B7DB2D4"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60423BE4" w14:textId="6800819A"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7678E0BC" w14:textId="16528CCD"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77F05BBA" w14:textId="5AFBE4CE"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0C85A4F5" w14:textId="7E15F09D"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2ABCBE48" w14:textId="25DCA4C1"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1CA9365D" w14:textId="229754BF" w:rsidR="00932222" w:rsidRDefault="00932222" w:rsidP="0072755E">
      <w:pPr>
        <w:autoSpaceDE w:val="0"/>
        <w:autoSpaceDN w:val="0"/>
        <w:adjustRightInd w:val="0"/>
        <w:spacing w:after="0" w:line="240" w:lineRule="auto"/>
        <w:jc w:val="center"/>
        <w:rPr>
          <w:rFonts w:ascii="CIDFont+F7" w:hAnsi="CIDFont+F7" w:cs="CIDFont+F7"/>
          <w:color w:val="000000"/>
          <w:sz w:val="24"/>
          <w:szCs w:val="24"/>
        </w:rPr>
      </w:pPr>
    </w:p>
    <w:p w14:paraId="75D84EA0" w14:textId="7376E9B8" w:rsidR="00932222" w:rsidRDefault="00152AE8" w:rsidP="004C20DD">
      <w:pPr>
        <w:autoSpaceDE w:val="0"/>
        <w:autoSpaceDN w:val="0"/>
        <w:adjustRightInd w:val="0"/>
        <w:spacing w:after="0" w:line="240" w:lineRule="auto"/>
        <w:jc w:val="right"/>
        <w:rPr>
          <w:rFonts w:ascii="CIDFont+F7" w:hAnsi="CIDFont+F7" w:cs="CIDFont+F7"/>
          <w:color w:val="000000"/>
          <w:sz w:val="24"/>
          <w:szCs w:val="24"/>
        </w:rPr>
      </w:pPr>
      <w:r w:rsidRPr="00152AE8">
        <w:rPr>
          <w:rFonts w:ascii="CIDFont+F7" w:hAnsi="CIDFont+F7" w:cs="CIDFont+F7"/>
          <w:noProof/>
          <w:color w:val="000000"/>
          <w:sz w:val="24"/>
          <w:szCs w:val="24"/>
        </w:rPr>
        <w:drawing>
          <wp:inline distT="0" distB="0" distL="0" distR="0" wp14:anchorId="352AF4B9" wp14:editId="4BD32F09">
            <wp:extent cx="4855210" cy="2804160"/>
            <wp:effectExtent l="0" t="0" r="254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55210" cy="2804160"/>
                    </a:xfrm>
                    <a:prstGeom prst="rect">
                      <a:avLst/>
                    </a:prstGeom>
                    <a:noFill/>
                    <a:ln>
                      <a:noFill/>
                    </a:ln>
                  </pic:spPr>
                </pic:pic>
              </a:graphicData>
            </a:graphic>
          </wp:inline>
        </w:drawing>
      </w:r>
    </w:p>
    <w:p w14:paraId="052CD5A7" w14:textId="4A93A282" w:rsidR="00E453F3" w:rsidRDefault="00E453F3" w:rsidP="00E453F3">
      <w:pPr>
        <w:autoSpaceDE w:val="0"/>
        <w:autoSpaceDN w:val="0"/>
        <w:adjustRightInd w:val="0"/>
        <w:spacing w:after="0" w:line="240" w:lineRule="auto"/>
        <w:jc w:val="center"/>
        <w:rPr>
          <w:rFonts w:ascii="CIDFont+F7" w:hAnsi="CIDFont+F7" w:cs="CIDFont+F7"/>
          <w:b/>
          <w:bCs/>
          <w:color w:val="000000"/>
          <w:sz w:val="40"/>
          <w:szCs w:val="40"/>
        </w:rPr>
      </w:pPr>
      <w:r>
        <w:rPr>
          <w:rFonts w:ascii="CIDFont+F7" w:hAnsi="CIDFont+F7" w:cs="CIDFont+F7"/>
          <w:b/>
          <w:bCs/>
          <w:color w:val="000000"/>
          <w:sz w:val="40"/>
          <w:szCs w:val="40"/>
        </w:rPr>
        <w:lastRenderedPageBreak/>
        <w:t xml:space="preserve">Bar – Barbecue </w:t>
      </w:r>
    </w:p>
    <w:p w14:paraId="76D74BE2" w14:textId="77777777" w:rsidR="00E453F3" w:rsidRDefault="00E453F3" w:rsidP="00E453F3">
      <w:pPr>
        <w:autoSpaceDE w:val="0"/>
        <w:autoSpaceDN w:val="0"/>
        <w:adjustRightInd w:val="0"/>
        <w:spacing w:after="0" w:line="240" w:lineRule="auto"/>
        <w:jc w:val="center"/>
        <w:rPr>
          <w:rFonts w:ascii="CIDFont+F7" w:hAnsi="CIDFont+F7" w:cs="CIDFont+F7"/>
          <w:color w:val="000000"/>
          <w:sz w:val="24"/>
          <w:szCs w:val="24"/>
        </w:rPr>
      </w:pPr>
    </w:p>
    <w:p w14:paraId="7806BBFC" w14:textId="57AD0568" w:rsidR="00932222" w:rsidRDefault="007A4C48" w:rsidP="002D09C9">
      <w:pPr>
        <w:autoSpaceDE w:val="0"/>
        <w:autoSpaceDN w:val="0"/>
        <w:adjustRightInd w:val="0"/>
        <w:spacing w:after="0" w:line="240" w:lineRule="auto"/>
        <w:rPr>
          <w:rFonts w:ascii="CIDFont+F7" w:hAnsi="CIDFont+F7" w:cs="CIDFont+F7"/>
          <w:color w:val="000000"/>
          <w:sz w:val="24"/>
          <w:szCs w:val="24"/>
        </w:rPr>
      </w:pPr>
      <w:r>
        <w:rPr>
          <w:noProof/>
        </w:rPr>
        <mc:AlternateContent>
          <mc:Choice Requires="wps">
            <w:drawing>
              <wp:anchor distT="0" distB="0" distL="114300" distR="114300" simplePos="0" relativeHeight="251719680" behindDoc="0" locked="0" layoutInCell="1" allowOverlap="1" wp14:anchorId="23B5456B" wp14:editId="3CC484BB">
                <wp:simplePos x="0" y="0"/>
                <wp:positionH relativeFrom="column">
                  <wp:posOffset>3893820</wp:posOffset>
                </wp:positionH>
                <wp:positionV relativeFrom="paragraph">
                  <wp:posOffset>2923540</wp:posOffset>
                </wp:positionV>
                <wp:extent cx="2484120" cy="2270760"/>
                <wp:effectExtent l="0" t="0" r="11430" b="15240"/>
                <wp:wrapNone/>
                <wp:docPr id="43" name="Zone de texte 43"/>
                <wp:cNvGraphicFramePr/>
                <a:graphic xmlns:a="http://schemas.openxmlformats.org/drawingml/2006/main">
                  <a:graphicData uri="http://schemas.microsoft.com/office/word/2010/wordprocessingShape">
                    <wps:wsp>
                      <wps:cNvSpPr txBox="1"/>
                      <wps:spPr>
                        <a:xfrm>
                          <a:off x="0" y="0"/>
                          <a:ext cx="2484120" cy="2270760"/>
                        </a:xfrm>
                        <a:prstGeom prst="rect">
                          <a:avLst/>
                        </a:prstGeom>
                        <a:solidFill>
                          <a:schemeClr val="lt1"/>
                        </a:solidFill>
                        <a:ln w="6350">
                          <a:solidFill>
                            <a:prstClr val="black"/>
                          </a:solidFill>
                        </a:ln>
                      </wps:spPr>
                      <wps:txbx>
                        <w:txbxContent>
                          <w:p w14:paraId="2D54C3C2" w14:textId="4BF95596" w:rsidR="007A4C48" w:rsidRDefault="007A4C48">
                            <w:r>
                              <w:rPr>
                                <w:noProof/>
                              </w:rPr>
                              <w:drawing>
                                <wp:inline distT="0" distB="0" distL="0" distR="0" wp14:anchorId="4FB2495A" wp14:editId="142276E2">
                                  <wp:extent cx="2331720" cy="217297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31720" cy="21729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B5456B" id="Zone de texte 43" o:spid="_x0000_s1037" type="#_x0000_t202" style="position:absolute;margin-left:306.6pt;margin-top:230.2pt;width:195.6pt;height:178.8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" fillcolor="white [3201]" strokeweight=".5pt">
                <v:textbox>
                  <w:txbxContent>
                    <w:p w14:paraId="2D54C3C2" w14:textId="4BF95596" w:rsidR="007A4C48" w:rsidRDefault="007A4C48">
                      <w:r>
                        <w:rPr>
                          <w:noProof/>
                        </w:rPr>
                        <w:drawing>
                          <wp:inline distT="0" distB="0" distL="0" distR="0" wp14:anchorId="4FB2495A" wp14:editId="142276E2">
                            <wp:extent cx="2331720" cy="217297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31720" cy="217297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29A7EB30" wp14:editId="0EA93310">
                <wp:simplePos x="0" y="0"/>
                <wp:positionH relativeFrom="column">
                  <wp:posOffset>3901440</wp:posOffset>
                </wp:positionH>
                <wp:positionV relativeFrom="paragraph">
                  <wp:posOffset>66040</wp:posOffset>
                </wp:positionV>
                <wp:extent cx="2453640" cy="2369820"/>
                <wp:effectExtent l="0" t="0" r="22860" b="11430"/>
                <wp:wrapNone/>
                <wp:docPr id="41" name="Zone de texte 41"/>
                <wp:cNvGraphicFramePr/>
                <a:graphic xmlns:a="http://schemas.openxmlformats.org/drawingml/2006/main">
                  <a:graphicData uri="http://schemas.microsoft.com/office/word/2010/wordprocessingShape">
                    <wps:wsp>
                      <wps:cNvSpPr txBox="1"/>
                      <wps:spPr>
                        <a:xfrm>
                          <a:off x="0" y="0"/>
                          <a:ext cx="2453640" cy="2369820"/>
                        </a:xfrm>
                        <a:prstGeom prst="rect">
                          <a:avLst/>
                        </a:prstGeom>
                        <a:solidFill>
                          <a:schemeClr val="lt1"/>
                        </a:solidFill>
                        <a:ln w="6350">
                          <a:solidFill>
                            <a:prstClr val="black"/>
                          </a:solidFill>
                        </a:ln>
                      </wps:spPr>
                      <wps:txbx>
                        <w:txbxContent>
                          <w:p w14:paraId="47FDD39E" w14:textId="2204419F" w:rsidR="007A4C48" w:rsidRDefault="00AB0A72">
                            <w:r>
                              <w:rPr>
                                <w:noProof/>
                              </w:rPr>
                              <w:drawing>
                                <wp:inline distT="0" distB="0" distL="0" distR="0" wp14:anchorId="1856364C" wp14:editId="7063A879">
                                  <wp:extent cx="2264410" cy="3525275"/>
                                  <wp:effectExtent l="0" t="0" r="254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64410" cy="3525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A7EB30" id="Zone de texte 41" o:spid="_x0000_s1038" type="#_x0000_t202" style="position:absolute;margin-left:307.2pt;margin-top:5.2pt;width:193.2pt;height:186.6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" fillcolor="white [3201]" strokeweight=".5pt">
                <v:textbox>
                  <w:txbxContent>
                    <w:p w14:paraId="47FDD39E" w14:textId="2204419F" w:rsidR="007A4C48" w:rsidRDefault="00AB0A72">
                      <w:r>
                        <w:rPr>
                          <w:noProof/>
                        </w:rPr>
                        <w:drawing>
                          <wp:inline distT="0" distB="0" distL="0" distR="0" wp14:anchorId="1856364C" wp14:editId="7063A879">
                            <wp:extent cx="2264410" cy="3525275"/>
                            <wp:effectExtent l="0" t="0" r="254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64410" cy="3525275"/>
                                    </a:xfrm>
                                    <a:prstGeom prst="rect">
                                      <a:avLst/>
                                    </a:prstGeom>
                                    <a:noFill/>
                                    <a:ln>
                                      <a:noFill/>
                                    </a:ln>
                                  </pic:spPr>
                                </pic:pic>
                              </a:graphicData>
                            </a:graphic>
                          </wp:inline>
                        </w:drawing>
                      </w:r>
                    </w:p>
                  </w:txbxContent>
                </v:textbox>
              </v:shape>
            </w:pict>
          </mc:Fallback>
        </mc:AlternateContent>
      </w:r>
      <w:r w:rsidR="002D09C9">
        <w:rPr>
          <w:noProof/>
        </w:rPr>
        <w:drawing>
          <wp:anchor distT="0" distB="0" distL="114300" distR="114300" simplePos="0" relativeHeight="251717632" behindDoc="0" locked="0" layoutInCell="1" allowOverlap="1" wp14:anchorId="7C57B9B9" wp14:editId="785C3774">
            <wp:simplePos x="0" y="0"/>
            <wp:positionH relativeFrom="column">
              <wp:posOffset>243840</wp:posOffset>
            </wp:positionH>
            <wp:positionV relativeFrom="paragraph">
              <wp:posOffset>0</wp:posOffset>
            </wp:positionV>
            <wp:extent cx="2804160" cy="5615940"/>
            <wp:effectExtent l="0" t="0" r="0" b="381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4160" cy="5615940"/>
                    </a:xfrm>
                    <a:prstGeom prst="rect">
                      <a:avLst/>
                    </a:prstGeom>
                    <a:noFill/>
                    <a:ln>
                      <a:noFill/>
                    </a:ln>
                  </pic:spPr>
                </pic:pic>
              </a:graphicData>
            </a:graphic>
            <wp14:sizeRelH relativeFrom="margin">
              <wp14:pctWidth>0</wp14:pctWidth>
            </wp14:sizeRelH>
          </wp:anchor>
        </w:drawing>
      </w:r>
    </w:p>
    <w:p w14:paraId="09869383" w14:textId="77777777" w:rsidR="007A4C48" w:rsidRDefault="007A4C48" w:rsidP="0072755E">
      <w:pPr>
        <w:autoSpaceDE w:val="0"/>
        <w:autoSpaceDN w:val="0"/>
        <w:adjustRightInd w:val="0"/>
        <w:spacing w:after="0" w:line="240" w:lineRule="auto"/>
        <w:jc w:val="center"/>
        <w:rPr>
          <w:rFonts w:ascii="CIDFont+F7" w:hAnsi="CIDFont+F7" w:cs="CIDFont+F7"/>
          <w:color w:val="000000"/>
          <w:sz w:val="24"/>
          <w:szCs w:val="24"/>
        </w:rPr>
      </w:pPr>
    </w:p>
    <w:p w14:paraId="435D9834" w14:textId="77777777" w:rsidR="007A4C48" w:rsidRDefault="007A4C48" w:rsidP="0072755E">
      <w:pPr>
        <w:autoSpaceDE w:val="0"/>
        <w:autoSpaceDN w:val="0"/>
        <w:adjustRightInd w:val="0"/>
        <w:spacing w:after="0" w:line="240" w:lineRule="auto"/>
        <w:jc w:val="center"/>
        <w:rPr>
          <w:rFonts w:ascii="CIDFont+F7" w:hAnsi="CIDFont+F7" w:cs="CIDFont+F7"/>
          <w:color w:val="000000"/>
          <w:sz w:val="24"/>
          <w:szCs w:val="24"/>
        </w:rPr>
      </w:pPr>
    </w:p>
    <w:p w14:paraId="6733696C" w14:textId="77777777" w:rsidR="007A4C48" w:rsidRDefault="007A4C48" w:rsidP="0072755E">
      <w:pPr>
        <w:autoSpaceDE w:val="0"/>
        <w:autoSpaceDN w:val="0"/>
        <w:adjustRightInd w:val="0"/>
        <w:spacing w:after="0" w:line="240" w:lineRule="auto"/>
        <w:jc w:val="center"/>
        <w:rPr>
          <w:rFonts w:ascii="CIDFont+F7" w:hAnsi="CIDFont+F7" w:cs="CIDFont+F7"/>
          <w:color w:val="000000"/>
          <w:sz w:val="24"/>
          <w:szCs w:val="24"/>
        </w:rPr>
      </w:pPr>
    </w:p>
    <w:p w14:paraId="3DD0797F" w14:textId="752BEFEA" w:rsidR="00932222" w:rsidRDefault="002D09C9" w:rsidP="0072755E">
      <w:pPr>
        <w:autoSpaceDE w:val="0"/>
        <w:autoSpaceDN w:val="0"/>
        <w:adjustRightInd w:val="0"/>
        <w:spacing w:after="0" w:line="240" w:lineRule="auto"/>
        <w:jc w:val="center"/>
        <w:rPr>
          <w:rFonts w:ascii="CIDFont+F7" w:hAnsi="CIDFont+F7" w:cs="CIDFont+F7"/>
          <w:color w:val="000000"/>
          <w:sz w:val="24"/>
          <w:szCs w:val="24"/>
        </w:rPr>
      </w:pPr>
      <w:r>
        <w:rPr>
          <w:noProof/>
        </w:rPr>
        <w:drawing>
          <wp:inline distT="0" distB="0" distL="0" distR="0" wp14:anchorId="30AE6C88" wp14:editId="58D2CAE4">
            <wp:extent cx="6188075" cy="3177540"/>
            <wp:effectExtent l="0" t="0" r="3175" b="381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88120" cy="3177563"/>
                    </a:xfrm>
                    <a:prstGeom prst="rect">
                      <a:avLst/>
                    </a:prstGeom>
                    <a:noFill/>
                    <a:ln>
                      <a:noFill/>
                    </a:ln>
                  </pic:spPr>
                </pic:pic>
              </a:graphicData>
            </a:graphic>
          </wp:inline>
        </w:drawing>
      </w:r>
    </w:p>
    <w:p w14:paraId="248DA154" w14:textId="2E7CDE6E" w:rsidR="00E453F3" w:rsidRDefault="00181457" w:rsidP="00E453F3">
      <w:pPr>
        <w:autoSpaceDE w:val="0"/>
        <w:autoSpaceDN w:val="0"/>
        <w:adjustRightInd w:val="0"/>
        <w:spacing w:after="0" w:line="240" w:lineRule="auto"/>
        <w:jc w:val="center"/>
        <w:rPr>
          <w:rFonts w:ascii="CIDFont+F7" w:hAnsi="CIDFont+F7" w:cs="CIDFont+F7"/>
          <w:b/>
          <w:bCs/>
          <w:color w:val="000000"/>
          <w:sz w:val="40"/>
          <w:szCs w:val="40"/>
        </w:rPr>
      </w:pPr>
      <w:r>
        <w:rPr>
          <w:rFonts w:ascii="CIDFont+F7" w:hAnsi="CIDFont+F7" w:cs="CIDFont+F7"/>
          <w:b/>
          <w:bCs/>
          <w:color w:val="000000"/>
          <w:sz w:val="40"/>
          <w:szCs w:val="40"/>
        </w:rPr>
        <w:lastRenderedPageBreak/>
        <w:t>Public relation</w:t>
      </w:r>
    </w:p>
    <w:p w14:paraId="48E7BC7D" w14:textId="77777777" w:rsidR="00AB0A72" w:rsidRPr="00CD2A56" w:rsidRDefault="00AB0A72" w:rsidP="00E453F3">
      <w:pPr>
        <w:autoSpaceDE w:val="0"/>
        <w:autoSpaceDN w:val="0"/>
        <w:adjustRightInd w:val="0"/>
        <w:spacing w:after="0" w:line="240" w:lineRule="auto"/>
        <w:jc w:val="center"/>
        <w:rPr>
          <w:rFonts w:ascii="CIDFont+F7" w:hAnsi="CIDFont+F7" w:cs="CIDFont+F7"/>
          <w:b/>
          <w:bCs/>
          <w:color w:val="000000"/>
          <w:sz w:val="16"/>
          <w:szCs w:val="16"/>
        </w:rPr>
      </w:pPr>
    </w:p>
    <w:p w14:paraId="6B7B979E" w14:textId="60D9EFDE" w:rsidR="00932222" w:rsidRDefault="00AB0A72" w:rsidP="0072755E">
      <w:pPr>
        <w:autoSpaceDE w:val="0"/>
        <w:autoSpaceDN w:val="0"/>
        <w:adjustRightInd w:val="0"/>
        <w:spacing w:after="0" w:line="240" w:lineRule="auto"/>
        <w:jc w:val="center"/>
        <w:rPr>
          <w:rFonts w:ascii="CIDFont+F7" w:hAnsi="CIDFont+F7" w:cs="CIDFont+F7"/>
          <w:color w:val="000000"/>
          <w:sz w:val="24"/>
          <w:szCs w:val="24"/>
        </w:rPr>
      </w:pPr>
      <w:r>
        <w:rPr>
          <w:noProof/>
        </w:rPr>
        <w:drawing>
          <wp:inline distT="0" distB="0" distL="0" distR="0" wp14:anchorId="1DD535D7" wp14:editId="60061DFC">
            <wp:extent cx="3322175" cy="27432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62410" cy="2776423"/>
                    </a:xfrm>
                    <a:prstGeom prst="rect">
                      <a:avLst/>
                    </a:prstGeom>
                    <a:noFill/>
                    <a:ln>
                      <a:noFill/>
                    </a:ln>
                  </pic:spPr>
                </pic:pic>
              </a:graphicData>
            </a:graphic>
          </wp:inline>
        </w:drawing>
      </w:r>
    </w:p>
    <w:p w14:paraId="23D40AD1" w14:textId="18AFAE5F" w:rsidR="00E05EA2" w:rsidRDefault="00E05EA2" w:rsidP="0072755E">
      <w:pPr>
        <w:autoSpaceDE w:val="0"/>
        <w:autoSpaceDN w:val="0"/>
        <w:adjustRightInd w:val="0"/>
        <w:spacing w:after="0" w:line="240" w:lineRule="auto"/>
        <w:jc w:val="center"/>
        <w:rPr>
          <w:rFonts w:ascii="CIDFont+F7" w:hAnsi="CIDFont+F7" w:cs="CIDFont+F7"/>
          <w:color w:val="000000"/>
          <w:sz w:val="24"/>
          <w:szCs w:val="24"/>
        </w:rPr>
      </w:pPr>
    </w:p>
    <w:p w14:paraId="26C14010" w14:textId="25CAB328" w:rsidR="00E05EA2" w:rsidRDefault="00E05EA2" w:rsidP="0072755E">
      <w:pPr>
        <w:autoSpaceDE w:val="0"/>
        <w:autoSpaceDN w:val="0"/>
        <w:adjustRightInd w:val="0"/>
        <w:spacing w:after="0" w:line="240" w:lineRule="auto"/>
        <w:jc w:val="center"/>
        <w:rPr>
          <w:rFonts w:ascii="CIDFont+F7" w:hAnsi="CIDFont+F7" w:cs="CIDFont+F7"/>
          <w:color w:val="000000"/>
          <w:sz w:val="24"/>
          <w:szCs w:val="24"/>
        </w:rPr>
      </w:pPr>
      <w:r>
        <w:rPr>
          <w:rFonts w:ascii="CIDFont+F7" w:hAnsi="CIDFont+F7" w:cs="CIDFont+F7"/>
          <w:noProof/>
          <w:color w:val="000000"/>
          <w:sz w:val="24"/>
          <w:szCs w:val="24"/>
        </w:rPr>
        <mc:AlternateContent>
          <mc:Choice Requires="wps">
            <w:drawing>
              <wp:anchor distT="0" distB="0" distL="114300" distR="114300" simplePos="0" relativeHeight="251720704" behindDoc="0" locked="0" layoutInCell="1" allowOverlap="1" wp14:anchorId="6C47D94C" wp14:editId="3AC87375">
                <wp:simplePos x="0" y="0"/>
                <wp:positionH relativeFrom="column">
                  <wp:posOffset>137160</wp:posOffset>
                </wp:positionH>
                <wp:positionV relativeFrom="paragraph">
                  <wp:posOffset>55245</wp:posOffset>
                </wp:positionV>
                <wp:extent cx="6256020" cy="1219200"/>
                <wp:effectExtent l="0" t="0" r="11430" b="19050"/>
                <wp:wrapNone/>
                <wp:docPr id="47" name="Zone de texte 47"/>
                <wp:cNvGraphicFramePr/>
                <a:graphic xmlns:a="http://schemas.openxmlformats.org/drawingml/2006/main">
                  <a:graphicData uri="http://schemas.microsoft.com/office/word/2010/wordprocessingShape">
                    <wps:wsp>
                      <wps:cNvSpPr txBox="1"/>
                      <wps:spPr>
                        <a:xfrm>
                          <a:off x="0" y="0"/>
                          <a:ext cx="6256020" cy="1219200"/>
                        </a:xfrm>
                        <a:prstGeom prst="rect">
                          <a:avLst/>
                        </a:prstGeom>
                        <a:solidFill>
                          <a:schemeClr val="lt1"/>
                        </a:solidFill>
                        <a:ln w="6350">
                          <a:solidFill>
                            <a:prstClr val="black"/>
                          </a:solidFill>
                        </a:ln>
                      </wps:spPr>
                      <wps:txbx>
                        <w:txbxContent>
                          <w:p w14:paraId="1E414FE8" w14:textId="7277C67D" w:rsidR="00E05EA2" w:rsidRDefault="00E05EA2">
                            <w:r>
                              <w:rPr>
                                <w:noProof/>
                              </w:rPr>
                              <w:drawing>
                                <wp:inline distT="0" distB="0" distL="0" distR="0" wp14:anchorId="78069D3F" wp14:editId="6CE941BA">
                                  <wp:extent cx="6256020" cy="116586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56020" cy="11658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47D94C" id="Zone de texte 47" o:spid="_x0000_s1039" type="#_x0000_t202" style="position:absolute;left:0;text-align:left;margin-left:10.8pt;margin-top:4.35pt;width:492.6pt;height:96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" fillcolor="white [3201]" strokeweight=".5pt">
                <v:textbox>
                  <w:txbxContent>
                    <w:p w14:paraId="1E414FE8" w14:textId="7277C67D" w:rsidR="00E05EA2" w:rsidRDefault="00E05EA2">
                      <w:r>
                        <w:rPr>
                          <w:noProof/>
                        </w:rPr>
                        <w:drawing>
                          <wp:inline distT="0" distB="0" distL="0" distR="0" wp14:anchorId="78069D3F" wp14:editId="6CE941BA">
                            <wp:extent cx="6256020" cy="116586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56020" cy="1165860"/>
                                    </a:xfrm>
                                    <a:prstGeom prst="rect">
                                      <a:avLst/>
                                    </a:prstGeom>
                                    <a:noFill/>
                                    <a:ln>
                                      <a:noFill/>
                                    </a:ln>
                                  </pic:spPr>
                                </pic:pic>
                              </a:graphicData>
                            </a:graphic>
                          </wp:inline>
                        </w:drawing>
                      </w:r>
                    </w:p>
                  </w:txbxContent>
                </v:textbox>
              </v:shape>
            </w:pict>
          </mc:Fallback>
        </mc:AlternateContent>
      </w:r>
    </w:p>
    <w:p w14:paraId="0D021B79" w14:textId="24E4A81B" w:rsidR="00E05EA2" w:rsidRDefault="00E05EA2" w:rsidP="0072755E">
      <w:pPr>
        <w:autoSpaceDE w:val="0"/>
        <w:autoSpaceDN w:val="0"/>
        <w:adjustRightInd w:val="0"/>
        <w:spacing w:after="0" w:line="240" w:lineRule="auto"/>
        <w:jc w:val="center"/>
        <w:rPr>
          <w:rFonts w:ascii="CIDFont+F7" w:hAnsi="CIDFont+F7" w:cs="CIDFont+F7"/>
          <w:color w:val="000000"/>
          <w:sz w:val="24"/>
          <w:szCs w:val="24"/>
        </w:rPr>
      </w:pPr>
    </w:p>
    <w:p w14:paraId="7311E1A8" w14:textId="100ADFAC" w:rsidR="00E05EA2" w:rsidRDefault="00E05EA2" w:rsidP="0072755E">
      <w:pPr>
        <w:autoSpaceDE w:val="0"/>
        <w:autoSpaceDN w:val="0"/>
        <w:adjustRightInd w:val="0"/>
        <w:spacing w:after="0" w:line="240" w:lineRule="auto"/>
        <w:jc w:val="center"/>
        <w:rPr>
          <w:rFonts w:ascii="CIDFont+F7" w:hAnsi="CIDFont+F7" w:cs="CIDFont+F7"/>
          <w:color w:val="000000"/>
          <w:sz w:val="24"/>
          <w:szCs w:val="24"/>
        </w:rPr>
      </w:pPr>
    </w:p>
    <w:p w14:paraId="0C3383DB" w14:textId="2F562F24" w:rsidR="00E05EA2" w:rsidRDefault="00E05EA2" w:rsidP="0072755E">
      <w:pPr>
        <w:autoSpaceDE w:val="0"/>
        <w:autoSpaceDN w:val="0"/>
        <w:adjustRightInd w:val="0"/>
        <w:spacing w:after="0" w:line="240" w:lineRule="auto"/>
        <w:jc w:val="center"/>
        <w:rPr>
          <w:rFonts w:ascii="CIDFont+F7" w:hAnsi="CIDFont+F7" w:cs="CIDFont+F7"/>
          <w:color w:val="000000"/>
          <w:sz w:val="24"/>
          <w:szCs w:val="24"/>
        </w:rPr>
      </w:pPr>
    </w:p>
    <w:p w14:paraId="185B55F7" w14:textId="02FDAF10" w:rsidR="00E05EA2" w:rsidRDefault="00E05EA2" w:rsidP="0072755E">
      <w:pPr>
        <w:autoSpaceDE w:val="0"/>
        <w:autoSpaceDN w:val="0"/>
        <w:adjustRightInd w:val="0"/>
        <w:spacing w:after="0" w:line="240" w:lineRule="auto"/>
        <w:jc w:val="center"/>
        <w:rPr>
          <w:rFonts w:ascii="CIDFont+F7" w:hAnsi="CIDFont+F7" w:cs="CIDFont+F7"/>
          <w:color w:val="000000"/>
          <w:sz w:val="24"/>
          <w:szCs w:val="24"/>
        </w:rPr>
      </w:pPr>
    </w:p>
    <w:p w14:paraId="5931B37B" w14:textId="62BF5824" w:rsidR="00E05EA2" w:rsidRDefault="00E05EA2" w:rsidP="0072755E">
      <w:pPr>
        <w:autoSpaceDE w:val="0"/>
        <w:autoSpaceDN w:val="0"/>
        <w:adjustRightInd w:val="0"/>
        <w:spacing w:after="0" w:line="240" w:lineRule="auto"/>
        <w:jc w:val="center"/>
        <w:rPr>
          <w:rFonts w:ascii="CIDFont+F7" w:hAnsi="CIDFont+F7" w:cs="CIDFont+F7"/>
          <w:color w:val="000000"/>
          <w:sz w:val="24"/>
          <w:szCs w:val="24"/>
        </w:rPr>
      </w:pPr>
    </w:p>
    <w:p w14:paraId="61A5417B" w14:textId="1BCDF4CF" w:rsidR="00E05EA2" w:rsidRDefault="00E05EA2" w:rsidP="0072755E">
      <w:pPr>
        <w:autoSpaceDE w:val="0"/>
        <w:autoSpaceDN w:val="0"/>
        <w:adjustRightInd w:val="0"/>
        <w:spacing w:after="0" w:line="240" w:lineRule="auto"/>
        <w:jc w:val="center"/>
        <w:rPr>
          <w:rFonts w:ascii="CIDFont+F7" w:hAnsi="CIDFont+F7" w:cs="CIDFont+F7"/>
          <w:color w:val="000000"/>
          <w:sz w:val="24"/>
          <w:szCs w:val="24"/>
        </w:rPr>
      </w:pPr>
    </w:p>
    <w:p w14:paraId="1CBD9EAA" w14:textId="317C9FD3" w:rsidR="002D09C9" w:rsidRDefault="002D09C9" w:rsidP="0072755E">
      <w:pPr>
        <w:autoSpaceDE w:val="0"/>
        <w:autoSpaceDN w:val="0"/>
        <w:adjustRightInd w:val="0"/>
        <w:spacing w:after="0" w:line="240" w:lineRule="auto"/>
        <w:jc w:val="center"/>
        <w:rPr>
          <w:rFonts w:ascii="CIDFont+F7" w:hAnsi="CIDFont+F7" w:cs="CIDFont+F7"/>
          <w:color w:val="000000"/>
          <w:sz w:val="24"/>
          <w:szCs w:val="24"/>
        </w:rPr>
      </w:pPr>
    </w:p>
    <w:p w14:paraId="150C20BF" w14:textId="076DE4E0" w:rsidR="002D09C9" w:rsidRDefault="00AB0A72" w:rsidP="0072755E">
      <w:pPr>
        <w:autoSpaceDE w:val="0"/>
        <w:autoSpaceDN w:val="0"/>
        <w:adjustRightInd w:val="0"/>
        <w:spacing w:after="0" w:line="240" w:lineRule="auto"/>
        <w:jc w:val="center"/>
        <w:rPr>
          <w:rFonts w:ascii="CIDFont+F7" w:hAnsi="CIDFont+F7" w:cs="CIDFont+F7"/>
          <w:color w:val="000000"/>
          <w:sz w:val="24"/>
          <w:szCs w:val="24"/>
        </w:rPr>
      </w:pPr>
      <w:r>
        <w:rPr>
          <w:noProof/>
        </w:rPr>
        <w:drawing>
          <wp:inline distT="0" distB="0" distL="0" distR="0" wp14:anchorId="21CCFFD1" wp14:editId="29774D37">
            <wp:extent cx="3329940" cy="3459480"/>
            <wp:effectExtent l="0" t="0" r="3810" b="762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29940" cy="3459480"/>
                    </a:xfrm>
                    <a:prstGeom prst="rect">
                      <a:avLst/>
                    </a:prstGeom>
                    <a:noFill/>
                    <a:ln>
                      <a:noFill/>
                    </a:ln>
                  </pic:spPr>
                </pic:pic>
              </a:graphicData>
            </a:graphic>
          </wp:inline>
        </w:drawing>
      </w:r>
    </w:p>
    <w:p w14:paraId="1DF220B8" w14:textId="6CDE0749" w:rsidR="00181457" w:rsidRDefault="00181457" w:rsidP="0072755E">
      <w:pPr>
        <w:autoSpaceDE w:val="0"/>
        <w:autoSpaceDN w:val="0"/>
        <w:adjustRightInd w:val="0"/>
        <w:spacing w:after="0" w:line="240" w:lineRule="auto"/>
        <w:jc w:val="center"/>
        <w:rPr>
          <w:rFonts w:ascii="CIDFont+F7" w:hAnsi="CIDFont+F7" w:cs="CIDFont+F7"/>
          <w:color w:val="000000"/>
          <w:sz w:val="24"/>
          <w:szCs w:val="24"/>
        </w:rPr>
      </w:pPr>
    </w:p>
    <w:p w14:paraId="1CCA708F" w14:textId="47C83D7D" w:rsidR="00181457" w:rsidRDefault="00181457" w:rsidP="0072755E">
      <w:pPr>
        <w:autoSpaceDE w:val="0"/>
        <w:autoSpaceDN w:val="0"/>
        <w:adjustRightInd w:val="0"/>
        <w:spacing w:after="0" w:line="240" w:lineRule="auto"/>
        <w:jc w:val="center"/>
        <w:rPr>
          <w:rFonts w:ascii="CIDFont+F7" w:hAnsi="CIDFont+F7" w:cs="CIDFont+F7"/>
          <w:b/>
          <w:bCs/>
          <w:color w:val="000000"/>
          <w:sz w:val="24"/>
          <w:szCs w:val="24"/>
        </w:rPr>
      </w:pPr>
      <w:r w:rsidRPr="00181457">
        <w:rPr>
          <w:rFonts w:ascii="CIDFont+F7" w:hAnsi="CIDFont+F7" w:cs="CIDFont+F7"/>
          <w:b/>
          <w:bCs/>
          <w:color w:val="000000"/>
          <w:sz w:val="24"/>
          <w:szCs w:val="24"/>
        </w:rPr>
        <w:t xml:space="preserve">Et à tous ceux qui ont œuvré hors </w:t>
      </w:r>
      <w:r w:rsidR="00CC387F" w:rsidRPr="00181457">
        <w:rPr>
          <w:rFonts w:ascii="CIDFont+F7" w:hAnsi="CIDFont+F7" w:cs="CIDFont+F7"/>
          <w:b/>
          <w:bCs/>
          <w:color w:val="000000"/>
          <w:sz w:val="24"/>
          <w:szCs w:val="24"/>
        </w:rPr>
        <w:t>du champ</w:t>
      </w:r>
      <w:r w:rsidRPr="00181457">
        <w:rPr>
          <w:rFonts w:ascii="CIDFont+F7" w:hAnsi="CIDFont+F7" w:cs="CIDFont+F7"/>
          <w:b/>
          <w:bCs/>
          <w:color w:val="000000"/>
          <w:sz w:val="24"/>
          <w:szCs w:val="24"/>
        </w:rPr>
        <w:t xml:space="preserve"> des photographes</w:t>
      </w:r>
      <w:r>
        <w:rPr>
          <w:rFonts w:ascii="CIDFont+F7" w:hAnsi="CIDFont+F7" w:cs="CIDFont+F7"/>
          <w:b/>
          <w:bCs/>
          <w:color w:val="000000"/>
          <w:sz w:val="24"/>
          <w:szCs w:val="24"/>
        </w:rPr>
        <w:t>,</w:t>
      </w:r>
    </w:p>
    <w:p w14:paraId="3E5689F8" w14:textId="6660F2F6" w:rsidR="00181457" w:rsidRDefault="00181457" w:rsidP="0072755E">
      <w:pPr>
        <w:autoSpaceDE w:val="0"/>
        <w:autoSpaceDN w:val="0"/>
        <w:adjustRightInd w:val="0"/>
        <w:spacing w:after="0" w:line="240" w:lineRule="auto"/>
        <w:jc w:val="center"/>
        <w:rPr>
          <w:rFonts w:ascii="CIDFont+F7" w:hAnsi="CIDFont+F7" w:cs="CIDFont+F7"/>
          <w:b/>
          <w:bCs/>
          <w:color w:val="000000"/>
          <w:sz w:val="24"/>
          <w:szCs w:val="24"/>
        </w:rPr>
      </w:pPr>
      <w:r>
        <w:rPr>
          <w:rFonts w:ascii="CIDFont+F7" w:hAnsi="CIDFont+F7" w:cs="CIDFont+F7"/>
          <w:b/>
          <w:bCs/>
          <w:color w:val="000000"/>
          <w:sz w:val="24"/>
          <w:szCs w:val="24"/>
        </w:rPr>
        <w:t>Fléchage, dépannage, ramassage</w:t>
      </w:r>
      <w:r w:rsidR="00CD2A56">
        <w:rPr>
          <w:rFonts w:ascii="CIDFont+F7" w:hAnsi="CIDFont+F7" w:cs="CIDFont+F7"/>
          <w:b/>
          <w:bCs/>
          <w:color w:val="000000"/>
          <w:sz w:val="24"/>
          <w:szCs w:val="24"/>
        </w:rPr>
        <w:t xml:space="preserve"> d</w:t>
      </w:r>
      <w:r>
        <w:rPr>
          <w:rFonts w:ascii="CIDFont+F7" w:hAnsi="CIDFont+F7" w:cs="CIDFont+F7"/>
          <w:b/>
          <w:bCs/>
          <w:color w:val="000000"/>
          <w:sz w:val="24"/>
          <w:szCs w:val="24"/>
        </w:rPr>
        <w:t>es</w:t>
      </w:r>
      <w:r w:rsidR="00CD2A56">
        <w:rPr>
          <w:rFonts w:ascii="CIDFont+F7" w:hAnsi="CIDFont+F7" w:cs="CIDFont+F7"/>
          <w:b/>
          <w:bCs/>
          <w:color w:val="000000"/>
          <w:sz w:val="24"/>
          <w:szCs w:val="24"/>
        </w:rPr>
        <w:t xml:space="preserve"> </w:t>
      </w:r>
      <w:r>
        <w:rPr>
          <w:rFonts w:ascii="CIDFont+F7" w:hAnsi="CIDFont+F7" w:cs="CIDFont+F7"/>
          <w:b/>
          <w:bCs/>
          <w:color w:val="000000"/>
          <w:sz w:val="24"/>
          <w:szCs w:val="24"/>
        </w:rPr>
        <w:t xml:space="preserve">panneaux, </w:t>
      </w:r>
      <w:r w:rsidR="00CD2A56">
        <w:rPr>
          <w:rFonts w:ascii="CIDFont+F7" w:hAnsi="CIDFont+F7" w:cs="CIDFont+F7"/>
          <w:b/>
          <w:bCs/>
          <w:color w:val="000000"/>
          <w:sz w:val="24"/>
          <w:szCs w:val="24"/>
        </w:rPr>
        <w:t xml:space="preserve">nettoyage, commandes, </w:t>
      </w:r>
      <w:r w:rsidR="00CC387F">
        <w:rPr>
          <w:rFonts w:ascii="CIDFont+F7" w:hAnsi="CIDFont+F7" w:cs="CIDFont+F7"/>
          <w:b/>
          <w:bCs/>
          <w:color w:val="000000"/>
          <w:sz w:val="24"/>
          <w:szCs w:val="24"/>
        </w:rPr>
        <w:t>informatique, …</w:t>
      </w:r>
      <w:r w:rsidR="00CD2A56">
        <w:rPr>
          <w:rFonts w:ascii="CIDFont+F7" w:hAnsi="CIDFont+F7" w:cs="CIDFont+F7"/>
          <w:b/>
          <w:bCs/>
          <w:color w:val="000000"/>
          <w:sz w:val="24"/>
          <w:szCs w:val="24"/>
        </w:rPr>
        <w:t xml:space="preserve"> </w:t>
      </w:r>
    </w:p>
    <w:p w14:paraId="4BC9BE6A" w14:textId="75EDE1B8" w:rsidR="00CD2A56" w:rsidRPr="00181457" w:rsidRDefault="00CD2A56" w:rsidP="0072755E">
      <w:pPr>
        <w:autoSpaceDE w:val="0"/>
        <w:autoSpaceDN w:val="0"/>
        <w:adjustRightInd w:val="0"/>
        <w:spacing w:after="0" w:line="240" w:lineRule="auto"/>
        <w:jc w:val="center"/>
        <w:rPr>
          <w:rFonts w:ascii="CIDFont+F7" w:hAnsi="CIDFont+F7" w:cs="CIDFont+F7"/>
          <w:b/>
          <w:bCs/>
          <w:color w:val="000000"/>
          <w:sz w:val="24"/>
          <w:szCs w:val="24"/>
        </w:rPr>
      </w:pPr>
      <w:r>
        <w:rPr>
          <w:rFonts w:ascii="CIDFont+F7" w:hAnsi="CIDFont+F7" w:cs="CIDFont+F7"/>
          <w:b/>
          <w:bCs/>
          <w:color w:val="000000"/>
          <w:sz w:val="24"/>
          <w:szCs w:val="24"/>
        </w:rPr>
        <w:t>Et les photographes.</w:t>
      </w:r>
    </w:p>
    <w:p w14:paraId="752B9DD5" w14:textId="2552FCAD" w:rsidR="002D09C9" w:rsidRDefault="002D09C9" w:rsidP="0072755E">
      <w:pPr>
        <w:autoSpaceDE w:val="0"/>
        <w:autoSpaceDN w:val="0"/>
        <w:adjustRightInd w:val="0"/>
        <w:spacing w:after="0" w:line="240" w:lineRule="auto"/>
        <w:jc w:val="center"/>
        <w:rPr>
          <w:rFonts w:ascii="CIDFont+F7" w:hAnsi="CIDFont+F7" w:cs="CIDFont+F7"/>
          <w:color w:val="000000"/>
          <w:sz w:val="24"/>
          <w:szCs w:val="24"/>
        </w:rPr>
      </w:pPr>
    </w:p>
    <w:p w14:paraId="49EE5E5F" w14:textId="745BEE91" w:rsidR="006F3501" w:rsidRPr="00AB18FC" w:rsidRDefault="006F3501" w:rsidP="00752BF5">
      <w:pPr>
        <w:pStyle w:val="Titre"/>
        <w:rPr>
          <w:rFonts w:eastAsia="Times New Roman"/>
        </w:rPr>
      </w:pPr>
      <w:bookmarkStart w:id="1" w:name="_Hlk93659411"/>
      <w:bookmarkStart w:id="2" w:name="OLE_LINK2"/>
      <w:bookmarkStart w:id="3" w:name="OLE_LINK1"/>
      <w:r w:rsidRPr="00AB18FC">
        <w:rPr>
          <w:rFonts w:eastAsia="Times New Roman"/>
        </w:rPr>
        <w:lastRenderedPageBreak/>
        <w:t>Echos des familles</w:t>
      </w:r>
    </w:p>
    <w:p w14:paraId="17F8EEE5" w14:textId="77777777" w:rsidR="00AB18FC" w:rsidRDefault="00AB18FC" w:rsidP="00AB18FC">
      <w:pPr>
        <w:pStyle w:val="Paragraphedeliste"/>
        <w:rPr>
          <w:rFonts w:eastAsia="Times New Roman"/>
        </w:rPr>
      </w:pPr>
    </w:p>
    <w:p w14:paraId="1A528434" w14:textId="25991807" w:rsidR="00E30279" w:rsidRDefault="00E30279" w:rsidP="00AB18FC">
      <w:pPr>
        <w:pStyle w:val="Paragraphedeliste"/>
        <w:rPr>
          <w:rFonts w:eastAsia="Times New Roman"/>
          <w:b/>
          <w:bCs/>
          <w:sz w:val="16"/>
          <w:szCs w:val="16"/>
        </w:rPr>
      </w:pPr>
    </w:p>
    <w:p w14:paraId="7D3B8F65" w14:textId="3F6C3457" w:rsidR="00E30279" w:rsidRDefault="00FD5815" w:rsidP="00AB18FC">
      <w:pPr>
        <w:pStyle w:val="Paragraphedeliste"/>
        <w:rPr>
          <w:rFonts w:eastAsia="Times New Roman"/>
          <w:b/>
          <w:bCs/>
          <w:sz w:val="16"/>
          <w:szCs w:val="16"/>
        </w:rPr>
      </w:pPr>
      <w:r>
        <w:rPr>
          <w:noProof/>
        </w:rPr>
        <mc:AlternateContent>
          <mc:Choice Requires="wps">
            <w:drawing>
              <wp:anchor distT="0" distB="0" distL="114300" distR="114300" simplePos="0" relativeHeight="251721728" behindDoc="0" locked="0" layoutInCell="1" allowOverlap="1" wp14:anchorId="3520C99E" wp14:editId="205636EE">
                <wp:simplePos x="0" y="0"/>
                <wp:positionH relativeFrom="column">
                  <wp:posOffset>670560</wp:posOffset>
                </wp:positionH>
                <wp:positionV relativeFrom="paragraph">
                  <wp:posOffset>2543810</wp:posOffset>
                </wp:positionV>
                <wp:extent cx="4701540" cy="281940"/>
                <wp:effectExtent l="0" t="0" r="22860" b="22860"/>
                <wp:wrapNone/>
                <wp:docPr id="49" name="Zone de texte 49"/>
                <wp:cNvGraphicFramePr/>
                <a:graphic xmlns:a="http://schemas.openxmlformats.org/drawingml/2006/main">
                  <a:graphicData uri="http://schemas.microsoft.com/office/word/2010/wordprocessingShape">
                    <wps:wsp>
                      <wps:cNvSpPr txBox="1"/>
                      <wps:spPr>
                        <a:xfrm>
                          <a:off x="0" y="0"/>
                          <a:ext cx="4701540" cy="281940"/>
                        </a:xfrm>
                        <a:prstGeom prst="rect">
                          <a:avLst/>
                        </a:prstGeom>
                        <a:solidFill>
                          <a:schemeClr val="lt1"/>
                        </a:solidFill>
                        <a:ln w="6350">
                          <a:solidFill>
                            <a:prstClr val="black"/>
                          </a:solidFill>
                        </a:ln>
                      </wps:spPr>
                      <wps:txbx>
                        <w:txbxContent>
                          <w:p w14:paraId="163D46B6" w14:textId="3A0F186E" w:rsidR="00FD5815" w:rsidRPr="00FD5815" w:rsidRDefault="00FD581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5815">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 </w:t>
                            </w:r>
                            <w:r w:rsidR="00E5700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dépasse</w:t>
                            </w:r>
                            <w:r w:rsidRPr="00FD5815">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pas Guy (B) avec ton vélo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0C99E" id="Zone de texte 49" o:spid="_x0000_s1040" type="#_x0000_t202" style="position:absolute;left:0;text-align:left;margin-left:52.8pt;margin-top:200.3pt;width:370.2pt;height:22.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" fillcolor="white [3201]" strokeweight=".5pt">
                <v:textbox>
                  <w:txbxContent>
                    <w:p w14:paraId="163D46B6" w14:textId="3A0F186E" w:rsidR="00FD5815" w:rsidRPr="00FD5815" w:rsidRDefault="00FD581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5815">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 </w:t>
                      </w:r>
                      <w:r w:rsidR="00E5700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dépasse</w:t>
                      </w:r>
                      <w:r w:rsidRPr="00FD5815">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pas Guy (B) avec ton vélo</w:t>
                      </w:r>
                    </w:p>
                  </w:txbxContent>
                </v:textbox>
              </v:shape>
            </w:pict>
          </mc:Fallback>
        </mc:AlternateContent>
      </w:r>
      <w:r>
        <w:rPr>
          <w:noProof/>
        </w:rPr>
        <w:drawing>
          <wp:inline distT="0" distB="0" distL="0" distR="0" wp14:anchorId="26301777" wp14:editId="76C88785">
            <wp:extent cx="5113020" cy="299466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13020" cy="2994660"/>
                    </a:xfrm>
                    <a:prstGeom prst="rect">
                      <a:avLst/>
                    </a:prstGeom>
                    <a:noFill/>
                    <a:ln>
                      <a:noFill/>
                    </a:ln>
                  </pic:spPr>
                </pic:pic>
              </a:graphicData>
            </a:graphic>
          </wp:inline>
        </w:drawing>
      </w:r>
    </w:p>
    <w:p w14:paraId="36E17C8F" w14:textId="386F81CA" w:rsidR="00E30279" w:rsidRDefault="00E30279" w:rsidP="00AB18FC">
      <w:pPr>
        <w:pStyle w:val="Paragraphedeliste"/>
        <w:rPr>
          <w:rFonts w:eastAsia="Times New Roman"/>
          <w:b/>
          <w:bCs/>
          <w:sz w:val="16"/>
          <w:szCs w:val="16"/>
        </w:rPr>
      </w:pPr>
    </w:p>
    <w:p w14:paraId="28D2EC1D" w14:textId="413C551E" w:rsidR="00E30279" w:rsidRDefault="00E30279" w:rsidP="00AB18FC">
      <w:pPr>
        <w:pStyle w:val="Paragraphedeliste"/>
        <w:rPr>
          <w:rFonts w:eastAsia="Times New Roman"/>
          <w:b/>
          <w:bCs/>
          <w:sz w:val="16"/>
          <w:szCs w:val="16"/>
        </w:rPr>
      </w:pPr>
    </w:p>
    <w:p w14:paraId="5B29AE4A" w14:textId="4BA89FDE" w:rsidR="00F47F5C" w:rsidRPr="00FC029F" w:rsidRDefault="00FD5815" w:rsidP="00FD5815">
      <w:pPr>
        <w:pStyle w:val="Standard"/>
        <w:rPr>
          <w:rFonts w:asciiTheme="minorHAnsi" w:hAnsiTheme="minorHAnsi"/>
          <w:sz w:val="22"/>
          <w:szCs w:val="22"/>
        </w:rPr>
      </w:pPr>
      <w:r w:rsidRPr="00FC029F">
        <w:rPr>
          <w:rFonts w:asciiTheme="minorHAnsi" w:hAnsiTheme="minorHAnsi"/>
          <w:sz w:val="22"/>
          <w:szCs w:val="22"/>
        </w:rPr>
        <w:t>Vendredi 13 mai au retour d’une balade avec Guy B, Dominique VNH et Fernand V.</w:t>
      </w:r>
      <w:r w:rsidR="00F47F5C" w:rsidRPr="00FC029F">
        <w:rPr>
          <w:rFonts w:asciiTheme="minorHAnsi" w:hAnsiTheme="minorHAnsi"/>
          <w:sz w:val="22"/>
          <w:szCs w:val="22"/>
        </w:rPr>
        <w:t xml:space="preserve"> et </w:t>
      </w:r>
      <w:r w:rsidRPr="00FC029F">
        <w:rPr>
          <w:rFonts w:asciiTheme="minorHAnsi" w:hAnsiTheme="minorHAnsi"/>
          <w:sz w:val="22"/>
          <w:szCs w:val="22"/>
        </w:rPr>
        <w:t xml:space="preserve">Patrick B a percuté Guy qui voulait s’arrêter. </w:t>
      </w:r>
    </w:p>
    <w:p w14:paraId="1F09F592" w14:textId="77777777" w:rsidR="00FC029F" w:rsidRDefault="00FC029F" w:rsidP="00FD5815">
      <w:pPr>
        <w:pStyle w:val="Standard"/>
        <w:rPr>
          <w:rFonts w:hint="eastAsia"/>
        </w:rPr>
      </w:pPr>
    </w:p>
    <w:p w14:paraId="14AE07A1" w14:textId="3BB83966" w:rsidR="00FD5815" w:rsidRPr="00FC029F" w:rsidRDefault="00F47F5C" w:rsidP="00FD5815">
      <w:pPr>
        <w:pStyle w:val="Standard"/>
        <w:rPr>
          <w:rFonts w:hint="eastAsia"/>
          <w:i/>
          <w:iCs/>
        </w:rPr>
      </w:pPr>
      <w:r w:rsidRPr="00FC029F">
        <w:rPr>
          <w:i/>
          <w:iCs/>
        </w:rPr>
        <w:t>« </w:t>
      </w:r>
      <w:r w:rsidR="00FD5815" w:rsidRPr="00FC029F">
        <w:rPr>
          <w:i/>
          <w:iCs/>
        </w:rPr>
        <w:t xml:space="preserve">Surpris par la manœuvre je le dépasse mais ne me déporte pas suffisamment. Il s’ensuivra une chute pour tous les deux heureusement sans gravité pour Guy. Après avoir repris connaissance je devrai être transporté en ambulance. A la clinique on me diagnostiquera une </w:t>
      </w:r>
      <w:r w:rsidRPr="00FC029F">
        <w:rPr>
          <w:i/>
          <w:iCs/>
        </w:rPr>
        <w:t>côte</w:t>
      </w:r>
      <w:r w:rsidR="00FD5815" w:rsidRPr="00FC029F">
        <w:rPr>
          <w:i/>
          <w:iCs/>
        </w:rPr>
        <w:t xml:space="preserve"> cassée ainsi que deux fractures au bassin. Suite à la visite de contrôle </w:t>
      </w:r>
      <w:r w:rsidRPr="00FC029F">
        <w:rPr>
          <w:i/>
          <w:iCs/>
        </w:rPr>
        <w:t xml:space="preserve">les médecins montrent </w:t>
      </w:r>
      <w:r w:rsidR="00FD5815" w:rsidRPr="00FC029F">
        <w:rPr>
          <w:i/>
          <w:iCs/>
        </w:rPr>
        <w:t>non pas deux mais trois fractures au bassin ! Malheureusement une ne se ressoude pas et donc il me faudra encore patienter quelques semaines.</w:t>
      </w:r>
      <w:r w:rsidRPr="00FC029F">
        <w:rPr>
          <w:i/>
          <w:iCs/>
        </w:rPr>
        <w:t> »</w:t>
      </w:r>
    </w:p>
    <w:p w14:paraId="42BA2CD9" w14:textId="77777777" w:rsidR="00266327" w:rsidRDefault="00266327" w:rsidP="00032D23"/>
    <w:p w14:paraId="18F35FA3" w14:textId="6E610E98" w:rsidR="00FC029F" w:rsidRDefault="00FC029F" w:rsidP="00032D23">
      <w:pPr>
        <w:rPr>
          <w:sz w:val="22"/>
          <w:szCs w:val="22"/>
        </w:rPr>
      </w:pPr>
      <w:r>
        <w:t xml:space="preserve">Suite à son </w:t>
      </w:r>
      <w:r w:rsidRPr="00FC029F">
        <w:rPr>
          <w:sz w:val="22"/>
          <w:szCs w:val="22"/>
        </w:rPr>
        <w:t>accident</w:t>
      </w:r>
      <w:r>
        <w:rPr>
          <w:sz w:val="22"/>
          <w:szCs w:val="22"/>
        </w:rPr>
        <w:t xml:space="preserve">, Patrick nous </w:t>
      </w:r>
      <w:r w:rsidR="00CC387F">
        <w:rPr>
          <w:sz w:val="22"/>
          <w:szCs w:val="22"/>
        </w:rPr>
        <w:t>demande</w:t>
      </w:r>
      <w:r>
        <w:rPr>
          <w:sz w:val="22"/>
          <w:szCs w:val="22"/>
        </w:rPr>
        <w:t xml:space="preserve"> de rappeler à chacun l’importance de faire très attention lorsque l’on roule</w:t>
      </w:r>
      <w:r w:rsidR="00266327">
        <w:rPr>
          <w:sz w:val="22"/>
          <w:szCs w:val="22"/>
        </w:rPr>
        <w:t xml:space="preserve"> et encore plus lorsque l’on est en groupe. Et d’ajouter que le prochain vendredi 13, il jouera au </w:t>
      </w:r>
      <w:r w:rsidR="00CC387F">
        <w:rPr>
          <w:sz w:val="22"/>
          <w:szCs w:val="22"/>
        </w:rPr>
        <w:t>Lotto plutôt</w:t>
      </w:r>
      <w:r w:rsidR="00266327">
        <w:rPr>
          <w:sz w:val="22"/>
          <w:szCs w:val="22"/>
        </w:rPr>
        <w:t xml:space="preserve"> que de faire du vélo.</w:t>
      </w:r>
    </w:p>
    <w:p w14:paraId="09A7CA97" w14:textId="7BEE4B3F" w:rsidR="00266327" w:rsidRDefault="001A448E" w:rsidP="00032D23">
      <w:pPr>
        <w:rPr>
          <w:sz w:val="22"/>
          <w:szCs w:val="22"/>
        </w:rPr>
      </w:pPr>
      <w:r>
        <w:rPr>
          <w:sz w:val="22"/>
          <w:szCs w:val="22"/>
        </w:rPr>
        <w:t>Souhaitons-lui</w:t>
      </w:r>
      <w:r w:rsidR="00266327">
        <w:rPr>
          <w:sz w:val="22"/>
          <w:szCs w:val="22"/>
        </w:rPr>
        <w:t xml:space="preserve"> un très bon rétablissement et gageons qu’à l’instar d’Evenepoel</w:t>
      </w:r>
      <w:r w:rsidR="00897F8B">
        <w:rPr>
          <w:sz w:val="22"/>
          <w:szCs w:val="22"/>
        </w:rPr>
        <w:t>, il rejoindra le club encore plus fort qu’avant.</w:t>
      </w:r>
    </w:p>
    <w:p w14:paraId="7FC9ABE4" w14:textId="35E47DAE" w:rsidR="00540494" w:rsidRDefault="00540494" w:rsidP="00540494">
      <w:pPr>
        <w:jc w:val="center"/>
        <w:rPr>
          <w:sz w:val="22"/>
          <w:szCs w:val="22"/>
        </w:rPr>
      </w:pPr>
      <w:r>
        <w:rPr>
          <w:sz w:val="22"/>
          <w:szCs w:val="22"/>
        </w:rPr>
        <w:t>--------------------------------------------------------------------------------</w:t>
      </w:r>
    </w:p>
    <w:p w14:paraId="73C731AD" w14:textId="77777777" w:rsidR="00540494" w:rsidRPr="00540494" w:rsidRDefault="00540494" w:rsidP="00540494">
      <w:pPr>
        <w:rPr>
          <w:rFonts w:eastAsia="Times New Roman"/>
          <w:sz w:val="22"/>
          <w:szCs w:val="22"/>
        </w:rPr>
      </w:pPr>
      <w:r w:rsidRPr="00540494">
        <w:rPr>
          <w:rFonts w:eastAsia="Times New Roman"/>
          <w:sz w:val="22"/>
          <w:szCs w:val="22"/>
        </w:rPr>
        <w:t>C'est ce 15 avril que Séverine FRANÇOIS, fille de Brigitte et Roger, a donné une petite sœur Adaline, à Rose et Joseph TOCK.</w:t>
      </w:r>
    </w:p>
    <w:p w14:paraId="3BC9B2C8" w14:textId="77777777" w:rsidR="00540494" w:rsidRPr="00540494" w:rsidRDefault="00540494" w:rsidP="00540494">
      <w:pPr>
        <w:rPr>
          <w:rFonts w:eastAsia="Times New Roman"/>
          <w:sz w:val="22"/>
          <w:szCs w:val="22"/>
        </w:rPr>
      </w:pPr>
      <w:r w:rsidRPr="00540494">
        <w:rPr>
          <w:rFonts w:eastAsia="Times New Roman"/>
          <w:sz w:val="22"/>
          <w:szCs w:val="22"/>
        </w:rPr>
        <w:t xml:space="preserve">Comme le veut l'expression, les parents et l'enfant se portent bien et les grands-parents accueillent avec Bonheur et une Fierté de Coq, leurs 5 petits-enfants, portant leur tribu à </w:t>
      </w:r>
      <w:proofErr w:type="gramStart"/>
      <w:r w:rsidRPr="00540494">
        <w:rPr>
          <w:rFonts w:eastAsia="Times New Roman"/>
          <w:sz w:val="22"/>
          <w:szCs w:val="22"/>
        </w:rPr>
        <w:t>12!</w:t>
      </w:r>
      <w:proofErr w:type="gramEnd"/>
    </w:p>
    <w:p w14:paraId="43DC8317" w14:textId="068D165E" w:rsidR="00540494" w:rsidRPr="00540494" w:rsidRDefault="00540494" w:rsidP="00540494">
      <w:pPr>
        <w:rPr>
          <w:rFonts w:eastAsia="Times New Roman"/>
          <w:sz w:val="22"/>
          <w:szCs w:val="22"/>
        </w:rPr>
      </w:pPr>
      <w:r>
        <w:rPr>
          <w:rFonts w:eastAsia="Times New Roman"/>
          <w:sz w:val="22"/>
          <w:szCs w:val="22"/>
        </w:rPr>
        <w:t xml:space="preserve">                                                                -------------------------------------------------------------------------------</w:t>
      </w:r>
    </w:p>
    <w:p w14:paraId="7D9DDA6D" w14:textId="77777777" w:rsidR="00540494" w:rsidRPr="00540494" w:rsidRDefault="00540494" w:rsidP="00540494">
      <w:pPr>
        <w:rPr>
          <w:rFonts w:eastAsia="Times New Roman"/>
          <w:sz w:val="22"/>
          <w:szCs w:val="22"/>
        </w:rPr>
      </w:pPr>
      <w:r w:rsidRPr="00540494">
        <w:rPr>
          <w:rFonts w:eastAsia="Times New Roman"/>
          <w:sz w:val="22"/>
          <w:szCs w:val="22"/>
        </w:rPr>
        <w:t>Le 20 juin, Carmen BOSQUET, la maman de Pascal DAICHE et mamy de Alison, est décédée à l'âge de 89 ans.</w:t>
      </w:r>
    </w:p>
    <w:p w14:paraId="2BD175F8" w14:textId="77777777" w:rsidR="00540494" w:rsidRPr="00540494" w:rsidRDefault="00540494" w:rsidP="00540494">
      <w:pPr>
        <w:rPr>
          <w:rFonts w:eastAsia="Times New Roman"/>
          <w:sz w:val="22"/>
          <w:szCs w:val="22"/>
        </w:rPr>
      </w:pPr>
      <w:r w:rsidRPr="00540494">
        <w:rPr>
          <w:rFonts w:eastAsia="Times New Roman"/>
          <w:sz w:val="22"/>
          <w:szCs w:val="22"/>
        </w:rPr>
        <w:t>Nous présentons à Pascal, à Alison et à toute leur famille nos plus sincères condoléances. </w:t>
      </w:r>
    </w:p>
    <w:p w14:paraId="5EBA6720" w14:textId="77777777" w:rsidR="00266327" w:rsidRDefault="00266327" w:rsidP="00032D23">
      <w:pPr>
        <w:rPr>
          <w:sz w:val="22"/>
          <w:szCs w:val="22"/>
        </w:rPr>
      </w:pPr>
    </w:p>
    <w:p w14:paraId="40577DBD" w14:textId="6E6EFDED" w:rsidR="00E30279" w:rsidRDefault="00A56586" w:rsidP="00752BF5">
      <w:pPr>
        <w:pStyle w:val="Titre"/>
        <w:rPr>
          <w:rFonts w:eastAsia="Times New Roman"/>
        </w:rPr>
      </w:pPr>
      <w:r>
        <w:rPr>
          <w:rFonts w:eastAsia="Times New Roman"/>
        </w:rPr>
        <w:lastRenderedPageBreak/>
        <w:t>Sortie extérieure</w:t>
      </w:r>
    </w:p>
    <w:bookmarkEnd w:id="1"/>
    <w:p w14:paraId="2441DE92" w14:textId="77777777" w:rsidR="00EF7A68" w:rsidRPr="00EF7A68" w:rsidRDefault="00EF7A68" w:rsidP="00EF7A68">
      <w:pPr>
        <w:spacing w:after="0"/>
      </w:pPr>
    </w:p>
    <w:p w14:paraId="73B4A030" w14:textId="056AA106" w:rsidR="00EF7A68" w:rsidRDefault="000E5495" w:rsidP="000E5495">
      <w:pPr>
        <w:spacing w:after="0"/>
      </w:pPr>
      <w:r>
        <w:t>Samedi 07 mai, température idéale presque pas de vent : Cyclo club de Vedrin</w:t>
      </w:r>
      <w:r w:rsidR="00404C3C">
        <w:t> :</w:t>
      </w:r>
      <w:r>
        <w:t xml:space="preserve"> leur classique </w:t>
      </w:r>
      <w:r w:rsidR="00CC387F">
        <w:t>« Vers</w:t>
      </w:r>
      <w:r>
        <w:t xml:space="preserve"> les Fagnes ».</w:t>
      </w:r>
    </w:p>
    <w:p w14:paraId="32E2A84C" w14:textId="42256811" w:rsidR="000E5495" w:rsidRDefault="00404C3C" w:rsidP="000E5495">
      <w:pPr>
        <w:spacing w:after="0"/>
      </w:pPr>
      <w:r>
        <w:t>Plusieurs</w:t>
      </w:r>
      <w:r w:rsidR="000E5495">
        <w:t xml:space="preserve"> parcours</w:t>
      </w:r>
      <w:r>
        <w:t>, le max. 166 Kms. Organisation impeccable, fléchage parfait</w:t>
      </w:r>
      <w:r w:rsidR="006F2DD0">
        <w:t>.</w:t>
      </w:r>
    </w:p>
    <w:p w14:paraId="71A0E613" w14:textId="44A761B6" w:rsidR="00404C3C" w:rsidRDefault="00404C3C" w:rsidP="000E5495">
      <w:pPr>
        <w:spacing w:after="0"/>
      </w:pPr>
    </w:p>
    <w:p w14:paraId="645C51DD" w14:textId="77777777" w:rsidR="00404C3C" w:rsidRPr="00EF7A68" w:rsidRDefault="00404C3C" w:rsidP="000E5495">
      <w:pPr>
        <w:spacing w:after="0"/>
        <w:rPr>
          <w:rFonts w:ascii="Arial" w:hAnsi="Arial" w:cs="Arial"/>
          <w:shd w:val="clear" w:color="auto" w:fill="FFFFFF"/>
        </w:rPr>
      </w:pPr>
    </w:p>
    <w:p w14:paraId="1D78997F" w14:textId="44C897C8" w:rsidR="00FA29EE" w:rsidRDefault="00862BB3" w:rsidP="00A77BD4">
      <w:pPr>
        <w:suppressAutoHyphens/>
        <w:autoSpaceDN w:val="0"/>
        <w:spacing w:after="0" w:line="240" w:lineRule="auto"/>
        <w:textAlignment w:val="baseline"/>
        <w:rPr>
          <w:rFonts w:ascii="Times New Roman" w:eastAsia="Times New Roman" w:hAnsi="Times New Roman" w:cs="Times New Roman"/>
          <w:sz w:val="52"/>
          <w:szCs w:val="20"/>
          <w:lang w:val="fr-FR" w:eastAsia="zh-CN"/>
        </w:rPr>
      </w:pPr>
      <w:r>
        <w:rPr>
          <w:noProof/>
        </w:rPr>
        <w:drawing>
          <wp:inline distT="0" distB="0" distL="0" distR="0" wp14:anchorId="7BF62456" wp14:editId="3FA91E41">
            <wp:extent cx="6645910" cy="3709670"/>
            <wp:effectExtent l="0" t="0" r="2540" b="508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5910" cy="3709670"/>
                    </a:xfrm>
                    <a:prstGeom prst="rect">
                      <a:avLst/>
                    </a:prstGeom>
                    <a:noFill/>
                    <a:ln>
                      <a:noFill/>
                    </a:ln>
                  </pic:spPr>
                </pic:pic>
              </a:graphicData>
            </a:graphic>
          </wp:inline>
        </w:drawing>
      </w:r>
    </w:p>
    <w:p w14:paraId="4F0D351A" w14:textId="6E8AF9C9" w:rsidR="00FA29EE" w:rsidRPr="00862BB3" w:rsidRDefault="00862BB3" w:rsidP="00862BB3">
      <w:pPr>
        <w:suppressAutoHyphens/>
        <w:autoSpaceDN w:val="0"/>
        <w:spacing w:after="0" w:line="240" w:lineRule="auto"/>
        <w:jc w:val="center"/>
        <w:textAlignment w:val="baseline"/>
        <w:rPr>
          <w:rFonts w:ascii="Times New Roman" w:eastAsia="Times New Roman" w:hAnsi="Times New Roman" w:cs="Times New Roman"/>
          <w:sz w:val="32"/>
          <w:szCs w:val="32"/>
          <w:lang w:val="fr-FR" w:eastAsia="zh-CN"/>
        </w:rPr>
      </w:pPr>
      <w:r w:rsidRPr="00862BB3">
        <w:rPr>
          <w:rFonts w:ascii="Times New Roman" w:eastAsia="Times New Roman" w:hAnsi="Times New Roman" w:cs="Times New Roman"/>
          <w:sz w:val="32"/>
          <w:szCs w:val="32"/>
          <w:lang w:val="fr-FR" w:eastAsia="zh-CN"/>
        </w:rPr>
        <w:t>Floreffe</w:t>
      </w:r>
    </w:p>
    <w:p w14:paraId="4883F80A" w14:textId="77777777" w:rsidR="00FA29EE" w:rsidRPr="00404C3C" w:rsidRDefault="00FA29EE" w:rsidP="00A77BD4">
      <w:pPr>
        <w:suppressAutoHyphens/>
        <w:autoSpaceDN w:val="0"/>
        <w:spacing w:after="0" w:line="240" w:lineRule="auto"/>
        <w:textAlignment w:val="baseline"/>
        <w:rPr>
          <w:rFonts w:ascii="Times New Roman" w:eastAsia="Times New Roman" w:hAnsi="Times New Roman" w:cs="Times New Roman"/>
          <w:sz w:val="24"/>
          <w:szCs w:val="24"/>
          <w:lang w:val="fr-FR" w:eastAsia="zh-CN"/>
        </w:rPr>
      </w:pPr>
    </w:p>
    <w:p w14:paraId="3BAE28B5" w14:textId="57E0C1E1" w:rsidR="000064B3" w:rsidRDefault="00862BB3" w:rsidP="00A77BD4">
      <w:pPr>
        <w:suppressAutoHyphens/>
        <w:autoSpaceDN w:val="0"/>
        <w:spacing w:after="0" w:line="240" w:lineRule="auto"/>
        <w:textAlignment w:val="baseline"/>
      </w:pPr>
      <w:r>
        <w:t xml:space="preserve">Jusque-là, </w:t>
      </w:r>
      <w:bookmarkStart w:id="4" w:name="_Hlk102982351"/>
      <w:r>
        <w:t xml:space="preserve">c’était </w:t>
      </w:r>
      <w:bookmarkStart w:id="5" w:name="_Hlk102983388"/>
      <w:r>
        <w:t xml:space="preserve">tranquille. Mais 3 </w:t>
      </w:r>
      <w:bookmarkEnd w:id="4"/>
      <w:r>
        <w:t xml:space="preserve">kilomètres plus </w:t>
      </w:r>
      <w:bookmarkEnd w:id="5"/>
      <w:r>
        <w:t>loin, on commence les hostilités</w:t>
      </w:r>
      <w:r w:rsidR="007E564C">
        <w:t xml:space="preserve"> par un</w:t>
      </w:r>
      <w:r>
        <w:t xml:space="preserve"> petit mur bien cassant</w:t>
      </w:r>
    </w:p>
    <w:p w14:paraId="515A8CEB" w14:textId="179AFD92" w:rsidR="00404C3C" w:rsidRDefault="00862BB3" w:rsidP="00A77BD4">
      <w:pPr>
        <w:suppressAutoHyphens/>
        <w:autoSpaceDN w:val="0"/>
        <w:spacing w:after="0" w:line="240" w:lineRule="auto"/>
        <w:textAlignment w:val="baseline"/>
      </w:pPr>
      <w:r>
        <w:t xml:space="preserve"> </w:t>
      </w:r>
      <w:r w:rsidR="000064B3">
        <w:t xml:space="preserve">« Le Trémouroux » </w:t>
      </w:r>
      <w:r>
        <w:t xml:space="preserve">et </w:t>
      </w:r>
      <w:r w:rsidR="007E564C">
        <w:t xml:space="preserve">après </w:t>
      </w:r>
      <w:r>
        <w:t xml:space="preserve">c’est parti pour </w:t>
      </w:r>
      <w:r w:rsidR="00404C3C">
        <w:t>2</w:t>
      </w:r>
      <w:r>
        <w:t>.</w:t>
      </w:r>
      <w:r w:rsidR="00404C3C">
        <w:t>0</w:t>
      </w:r>
      <w:r>
        <w:t xml:space="preserve">00 mètres de </w:t>
      </w:r>
      <w:r w:rsidR="000064B3">
        <w:t>dénivelé</w:t>
      </w:r>
      <w:r w:rsidR="00404C3C">
        <w:t xml:space="preserve"> </w:t>
      </w:r>
    </w:p>
    <w:p w14:paraId="4B7F428C" w14:textId="77777777" w:rsidR="00404C3C" w:rsidRDefault="00404C3C" w:rsidP="00A77BD4">
      <w:pPr>
        <w:suppressAutoHyphens/>
        <w:autoSpaceDN w:val="0"/>
        <w:spacing w:after="0" w:line="240" w:lineRule="auto"/>
        <w:textAlignment w:val="baseline"/>
      </w:pPr>
    </w:p>
    <w:p w14:paraId="7504CEDA" w14:textId="19DCED10" w:rsidR="00FA29EE" w:rsidRDefault="00404C3C" w:rsidP="00A77BD4">
      <w:pPr>
        <w:suppressAutoHyphens/>
        <w:autoSpaceDN w:val="0"/>
        <w:spacing w:after="0" w:line="240" w:lineRule="auto"/>
        <w:textAlignment w:val="baseline"/>
      </w:pPr>
      <w:r w:rsidRPr="000E5495">
        <w:rPr>
          <w:noProof/>
          <w:highlight w:val="yellow"/>
          <w:shd w:val="clear" w:color="auto" w:fill="99CB38" w:themeFill="accent1"/>
        </w:rPr>
        <w:drawing>
          <wp:inline distT="0" distB="0" distL="0" distR="0" wp14:anchorId="5B38D083" wp14:editId="0BFDB4DE">
            <wp:extent cx="6645910" cy="3040380"/>
            <wp:effectExtent l="0" t="0" r="2540" b="762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5910" cy="3040380"/>
                    </a:xfrm>
                    <a:prstGeom prst="rect">
                      <a:avLst/>
                    </a:prstGeom>
                    <a:noFill/>
                    <a:ln>
                      <a:noFill/>
                    </a:ln>
                  </pic:spPr>
                </pic:pic>
              </a:graphicData>
            </a:graphic>
          </wp:inline>
        </w:drawing>
      </w:r>
    </w:p>
    <w:p w14:paraId="75508834" w14:textId="4ED6FC17" w:rsidR="00FA29EE" w:rsidRPr="00404C3C" w:rsidRDefault="006F2DD0" w:rsidP="00A77BD4">
      <w:pPr>
        <w:suppressAutoHyphens/>
        <w:autoSpaceDN w:val="0"/>
        <w:spacing w:after="0" w:line="240" w:lineRule="auto"/>
        <w:textAlignment w:val="baseline"/>
        <w:rPr>
          <w:rFonts w:ascii="Times New Roman" w:eastAsia="Times New Roman" w:hAnsi="Times New Roman" w:cs="Times New Roman"/>
          <w:sz w:val="24"/>
          <w:szCs w:val="24"/>
          <w:lang w:val="fr-FR" w:eastAsia="zh-CN"/>
        </w:rPr>
      </w:pPr>
      <w:r>
        <w:rPr>
          <w:rFonts w:ascii="Times New Roman" w:eastAsia="Times New Roman" w:hAnsi="Times New Roman" w:cs="Times New Roman"/>
          <w:sz w:val="24"/>
          <w:szCs w:val="24"/>
          <w:lang w:val="fr-FR" w:eastAsia="zh-CN"/>
        </w:rPr>
        <w:lastRenderedPageBreak/>
        <w:t xml:space="preserve">                                                  </w:t>
      </w:r>
      <w:r>
        <w:rPr>
          <w:noProof/>
        </w:rPr>
        <w:drawing>
          <wp:inline distT="0" distB="0" distL="0" distR="0" wp14:anchorId="5BF77B3E" wp14:editId="59197075">
            <wp:extent cx="4518660" cy="265176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18660" cy="2651760"/>
                    </a:xfrm>
                    <a:prstGeom prst="rect">
                      <a:avLst/>
                    </a:prstGeom>
                    <a:noFill/>
                    <a:ln>
                      <a:noFill/>
                    </a:ln>
                  </pic:spPr>
                </pic:pic>
              </a:graphicData>
            </a:graphic>
          </wp:inline>
        </w:drawing>
      </w:r>
    </w:p>
    <w:p w14:paraId="13757CE6" w14:textId="3FEAF1E0" w:rsidR="00265DC6" w:rsidRPr="00862BB3" w:rsidRDefault="00265DC6" w:rsidP="00265DC6">
      <w:pPr>
        <w:suppressAutoHyphens/>
        <w:autoSpaceDN w:val="0"/>
        <w:spacing w:after="0" w:line="240" w:lineRule="auto"/>
        <w:jc w:val="center"/>
        <w:textAlignment w:val="baseline"/>
        <w:rPr>
          <w:rFonts w:ascii="Times New Roman" w:eastAsia="Times New Roman" w:hAnsi="Times New Roman" w:cs="Times New Roman"/>
          <w:sz w:val="32"/>
          <w:szCs w:val="32"/>
          <w:lang w:val="fr-FR" w:eastAsia="zh-CN"/>
        </w:rPr>
      </w:pPr>
      <w:r>
        <w:rPr>
          <w:rFonts w:ascii="Times New Roman" w:eastAsia="Times New Roman" w:hAnsi="Times New Roman" w:cs="Times New Roman"/>
          <w:sz w:val="32"/>
          <w:szCs w:val="32"/>
          <w:lang w:val="fr-FR" w:eastAsia="zh-CN"/>
        </w:rPr>
        <w:t xml:space="preserve">                             Maredsous</w:t>
      </w:r>
    </w:p>
    <w:p w14:paraId="0F5D5D2A" w14:textId="77777777" w:rsidR="00FA29EE" w:rsidRDefault="00FA29EE" w:rsidP="00A77BD4">
      <w:pPr>
        <w:suppressAutoHyphens/>
        <w:autoSpaceDN w:val="0"/>
        <w:spacing w:after="0" w:line="240" w:lineRule="auto"/>
        <w:textAlignment w:val="baseline"/>
        <w:rPr>
          <w:rFonts w:ascii="Times New Roman" w:eastAsia="Times New Roman" w:hAnsi="Times New Roman" w:cs="Times New Roman"/>
          <w:sz w:val="52"/>
          <w:szCs w:val="20"/>
          <w:lang w:val="fr-FR" w:eastAsia="zh-CN"/>
        </w:rPr>
      </w:pPr>
    </w:p>
    <w:p w14:paraId="225E789F" w14:textId="77777777" w:rsidR="00FA29EE" w:rsidRDefault="00FA29EE" w:rsidP="00A77BD4">
      <w:pPr>
        <w:suppressAutoHyphens/>
        <w:autoSpaceDN w:val="0"/>
        <w:spacing w:after="0" w:line="240" w:lineRule="auto"/>
        <w:textAlignment w:val="baseline"/>
        <w:rPr>
          <w:rFonts w:ascii="Times New Roman" w:eastAsia="Times New Roman" w:hAnsi="Times New Roman" w:cs="Times New Roman"/>
          <w:sz w:val="52"/>
          <w:szCs w:val="20"/>
          <w:lang w:val="fr-FR" w:eastAsia="zh-CN"/>
        </w:rPr>
      </w:pPr>
    </w:p>
    <w:p w14:paraId="261519BD" w14:textId="124DF971" w:rsidR="00FA29EE" w:rsidRDefault="00265DC6" w:rsidP="00A77BD4">
      <w:pPr>
        <w:suppressAutoHyphens/>
        <w:autoSpaceDN w:val="0"/>
        <w:spacing w:after="0" w:line="240" w:lineRule="auto"/>
        <w:textAlignment w:val="baseline"/>
        <w:rPr>
          <w:rFonts w:ascii="Times New Roman" w:eastAsia="Times New Roman" w:hAnsi="Times New Roman" w:cs="Times New Roman"/>
          <w:sz w:val="52"/>
          <w:szCs w:val="20"/>
          <w:lang w:val="fr-FR" w:eastAsia="zh-CN"/>
        </w:rPr>
      </w:pPr>
      <w:r>
        <w:rPr>
          <w:noProof/>
        </w:rPr>
        <w:drawing>
          <wp:inline distT="0" distB="0" distL="0" distR="0" wp14:anchorId="69772706" wp14:editId="3E8ACBD9">
            <wp:extent cx="6591300" cy="3596640"/>
            <wp:effectExtent l="0" t="0" r="0" b="381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91300" cy="3596640"/>
                    </a:xfrm>
                    <a:prstGeom prst="rect">
                      <a:avLst/>
                    </a:prstGeom>
                    <a:noFill/>
                    <a:ln>
                      <a:noFill/>
                    </a:ln>
                  </pic:spPr>
                </pic:pic>
              </a:graphicData>
            </a:graphic>
          </wp:inline>
        </w:drawing>
      </w:r>
    </w:p>
    <w:p w14:paraId="35244E60" w14:textId="77777777" w:rsidR="00FA29EE" w:rsidRDefault="00FA29EE" w:rsidP="00A77BD4">
      <w:pPr>
        <w:suppressAutoHyphens/>
        <w:autoSpaceDN w:val="0"/>
        <w:spacing w:after="0" w:line="240" w:lineRule="auto"/>
        <w:textAlignment w:val="baseline"/>
        <w:rPr>
          <w:rFonts w:ascii="Times New Roman" w:eastAsia="Times New Roman" w:hAnsi="Times New Roman" w:cs="Times New Roman"/>
          <w:sz w:val="52"/>
          <w:szCs w:val="20"/>
          <w:lang w:val="fr-FR" w:eastAsia="zh-CN"/>
        </w:rPr>
      </w:pPr>
    </w:p>
    <w:p w14:paraId="3A66D5F3" w14:textId="1DAF2B69" w:rsidR="00FA29EE" w:rsidRDefault="00265DC6" w:rsidP="00A77BD4">
      <w:pPr>
        <w:suppressAutoHyphens/>
        <w:autoSpaceDN w:val="0"/>
        <w:spacing w:after="0" w:line="240" w:lineRule="auto"/>
        <w:textAlignment w:val="baseline"/>
      </w:pPr>
      <w:r>
        <w:t xml:space="preserve">Un cadre prestigieux, des petits chemins à travers la campagne, </w:t>
      </w:r>
      <w:bookmarkStart w:id="6" w:name="_Hlk104205087"/>
      <w:r>
        <w:t xml:space="preserve">en plus ça sentait bon. </w:t>
      </w:r>
    </w:p>
    <w:p w14:paraId="4D9AFDC1" w14:textId="660F3991" w:rsidR="00AF5CD3" w:rsidRDefault="00AF5CD3" w:rsidP="00A77BD4">
      <w:pPr>
        <w:suppressAutoHyphens/>
        <w:autoSpaceDN w:val="0"/>
        <w:spacing w:after="0" w:line="240" w:lineRule="auto"/>
        <w:textAlignment w:val="baseline"/>
      </w:pPr>
      <w:r>
        <w:t>Et à l’arrivée, une bonne bière locale bien fraîche à la terrasse aménagée par l’organisateur.</w:t>
      </w:r>
    </w:p>
    <w:bookmarkEnd w:id="6"/>
    <w:p w14:paraId="71205700" w14:textId="3FF93468" w:rsidR="00AF5CD3" w:rsidRDefault="00AF5CD3" w:rsidP="00A77BD4">
      <w:pPr>
        <w:suppressAutoHyphens/>
        <w:autoSpaceDN w:val="0"/>
        <w:spacing w:after="0" w:line="240" w:lineRule="auto"/>
        <w:textAlignment w:val="baseline"/>
      </w:pPr>
      <w:r>
        <w:t>Que demander de plus…</w:t>
      </w:r>
    </w:p>
    <w:p w14:paraId="4C1E0C6A" w14:textId="77777777" w:rsidR="00AF5CD3" w:rsidRDefault="00AF5CD3" w:rsidP="00A77BD4">
      <w:pPr>
        <w:suppressAutoHyphens/>
        <w:autoSpaceDN w:val="0"/>
        <w:spacing w:after="0" w:line="240" w:lineRule="auto"/>
        <w:textAlignment w:val="baseline"/>
      </w:pPr>
    </w:p>
    <w:p w14:paraId="1F811906" w14:textId="77777777" w:rsidR="00AF5CD3" w:rsidRDefault="00AF5CD3" w:rsidP="00A77BD4">
      <w:pPr>
        <w:suppressAutoHyphens/>
        <w:autoSpaceDN w:val="0"/>
        <w:spacing w:after="0" w:line="240" w:lineRule="auto"/>
        <w:textAlignment w:val="baseline"/>
      </w:pPr>
    </w:p>
    <w:p w14:paraId="27B2284A" w14:textId="77777777" w:rsidR="00AF5CD3" w:rsidRDefault="00AF5CD3" w:rsidP="00A77BD4">
      <w:pPr>
        <w:suppressAutoHyphens/>
        <w:autoSpaceDN w:val="0"/>
        <w:spacing w:after="0" w:line="240" w:lineRule="auto"/>
        <w:textAlignment w:val="baseline"/>
      </w:pPr>
    </w:p>
    <w:p w14:paraId="52DF43B2" w14:textId="7E511C81" w:rsidR="00405FE8" w:rsidRPr="00FA30EE" w:rsidRDefault="00FA30EE" w:rsidP="00A77BD4">
      <w:pPr>
        <w:suppressAutoHyphens/>
        <w:autoSpaceDN w:val="0"/>
        <w:spacing w:after="0" w:line="240" w:lineRule="auto"/>
        <w:textAlignment w:val="baseline"/>
        <w:rPr>
          <w:rFonts w:ascii="Times New Roman" w:eastAsia="Times New Roman" w:hAnsi="Times New Roman" w:cs="Times New Roman"/>
          <w:sz w:val="52"/>
          <w:szCs w:val="20"/>
          <w:lang w:val="fr-FR" w:eastAsia="zh-CN"/>
        </w:rPr>
      </w:pPr>
      <w:r w:rsidRPr="00FA30EE">
        <w:rPr>
          <w:rFonts w:ascii="Times New Roman" w:eastAsia="Times New Roman" w:hAnsi="Times New Roman" w:cs="Times New Roman"/>
          <w:sz w:val="52"/>
          <w:szCs w:val="20"/>
          <w:lang w:val="fr-FR" w:eastAsia="zh-CN"/>
        </w:rPr>
        <w:t xml:space="preserve">                </w:t>
      </w:r>
      <w:r w:rsidR="00775874">
        <w:rPr>
          <w:rFonts w:ascii="Times New Roman" w:eastAsia="Times New Roman" w:hAnsi="Times New Roman" w:cs="Times New Roman"/>
          <w:sz w:val="52"/>
          <w:szCs w:val="20"/>
          <w:lang w:val="fr-FR" w:eastAsia="zh-CN"/>
        </w:rPr>
        <w:t xml:space="preserve">                                      </w:t>
      </w:r>
    </w:p>
    <w:p w14:paraId="1567FBEC" w14:textId="36CBEC25" w:rsidR="00405FE8" w:rsidRDefault="00752BF5" w:rsidP="00752BF5">
      <w:pPr>
        <w:pStyle w:val="Titre"/>
      </w:pPr>
      <w:r>
        <w:lastRenderedPageBreak/>
        <w:t>Anniversaire</w:t>
      </w:r>
    </w:p>
    <w:p w14:paraId="1A673F20" w14:textId="0A0D64A8" w:rsidR="00EC6741" w:rsidRPr="00EE1FE7" w:rsidRDefault="00921F01" w:rsidP="00EC6741">
      <w:pPr>
        <w:rPr>
          <w:b/>
          <w:bCs/>
          <w:i/>
          <w:iCs/>
          <w:u w:val="single"/>
        </w:rPr>
      </w:pPr>
      <w:r>
        <w:rPr>
          <w:b/>
          <w:bCs/>
          <w:i/>
          <w:iCs/>
          <w:u w:val="single"/>
        </w:rPr>
        <w:t>Juillet</w:t>
      </w:r>
    </w:p>
    <w:p w14:paraId="70933E0C" w14:textId="77777777" w:rsidR="00E45E09" w:rsidRPr="00413700" w:rsidRDefault="00E45E09" w:rsidP="00413700">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1370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04 Philippe Dehez</w:t>
      </w:r>
    </w:p>
    <w:p w14:paraId="77C562C0" w14:textId="099913AB" w:rsidR="00E45E09" w:rsidRPr="00413700" w:rsidRDefault="00E45E09" w:rsidP="00413700">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1370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04 André Delbrouck</w:t>
      </w:r>
    </w:p>
    <w:p w14:paraId="6A6A6AAA" w14:textId="77777777" w:rsidR="00E45E09" w:rsidRPr="00413700" w:rsidRDefault="00E45E09" w:rsidP="00413700">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1370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11 Olivier Mohy</w:t>
      </w:r>
    </w:p>
    <w:p w14:paraId="0F8AF2F9" w14:textId="77777777" w:rsidR="00E45E09" w:rsidRPr="00413700" w:rsidRDefault="00E45E09" w:rsidP="00413700">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1370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15 Christian Denoncin</w:t>
      </w:r>
    </w:p>
    <w:p w14:paraId="6097ED8E" w14:textId="77777777" w:rsidR="00E45E09" w:rsidRPr="00413700" w:rsidRDefault="00E45E09" w:rsidP="00413700">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1370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17 Allan Léonet</w:t>
      </w:r>
    </w:p>
    <w:p w14:paraId="3F815C25" w14:textId="77777777" w:rsidR="00E45E09" w:rsidRPr="00413700" w:rsidRDefault="00E45E09" w:rsidP="00413700">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1370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18 Michel Werner</w:t>
      </w:r>
    </w:p>
    <w:p w14:paraId="60B8BF12" w14:textId="77777777" w:rsidR="00E45E09" w:rsidRPr="00413700" w:rsidRDefault="00E45E09" w:rsidP="00413700">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1370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24 Roger François</w:t>
      </w:r>
    </w:p>
    <w:p w14:paraId="2A870842" w14:textId="77777777" w:rsidR="00E45E09" w:rsidRPr="00413700" w:rsidRDefault="00E45E09" w:rsidP="00413700">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13700">
        <w:rPr>
          <w:b/>
          <w:color w:val="FF0000"/>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24 Christophe Maron</w:t>
      </w:r>
    </w:p>
    <w:p w14:paraId="08A0BE0D" w14:textId="77777777" w:rsidR="00921F01" w:rsidRDefault="00921F01" w:rsidP="00405FE8">
      <w:pPr>
        <w:rPr>
          <w:b/>
          <w:bCs/>
          <w:i/>
          <w:iCs/>
          <w:noProof/>
          <w:u w:val="single"/>
        </w:rPr>
      </w:pPr>
    </w:p>
    <w:p w14:paraId="63C3E887" w14:textId="437207C4" w:rsidR="00EE1FE7" w:rsidRDefault="00EE1FE7" w:rsidP="00405FE8">
      <w:pPr>
        <w:rPr>
          <w:b/>
          <w:bCs/>
          <w:i/>
          <w:iCs/>
          <w:noProof/>
          <w:u w:val="single"/>
        </w:rPr>
      </w:pPr>
      <w:r>
        <w:rPr>
          <w:b/>
          <w:bCs/>
          <w:i/>
          <w:iCs/>
          <w:noProof/>
          <w:u w:val="single"/>
        </w:rPr>
        <w:drawing>
          <wp:inline distT="0" distB="0" distL="0" distR="0" wp14:anchorId="1A7E89EE" wp14:editId="12BF7DC5">
            <wp:extent cx="6430010" cy="2613660"/>
            <wp:effectExtent l="0" t="0" r="889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6620" cy="2632606"/>
                    </a:xfrm>
                    <a:prstGeom prst="rect">
                      <a:avLst/>
                    </a:prstGeom>
                    <a:noFill/>
                  </pic:spPr>
                </pic:pic>
              </a:graphicData>
            </a:graphic>
          </wp:inline>
        </w:drawing>
      </w:r>
    </w:p>
    <w:p w14:paraId="4B080E14" w14:textId="0E0577CE" w:rsidR="00EE1FE7" w:rsidRPr="00EE1FE7" w:rsidRDefault="002E1F33" w:rsidP="00EB1CF2">
      <w:pPr>
        <w:jc w:val="right"/>
        <w:rPr>
          <w:b/>
          <w:bCs/>
          <w:i/>
          <w:iCs/>
          <w:u w:val="single"/>
        </w:rPr>
      </w:pPr>
      <w:r>
        <w:rPr>
          <w:b/>
          <w:bCs/>
          <w:i/>
          <w:iCs/>
          <w:u w:val="single"/>
        </w:rPr>
        <w:t>Août</w:t>
      </w:r>
    </w:p>
    <w:p w14:paraId="7F97F202" w14:textId="740A606B" w:rsidR="002E1F33" w:rsidRPr="002E1F33"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jc w:val="right"/>
        <w:rPr>
          <w:b/>
          <w:color w:val="7030A0"/>
          <w14:textOutline w14:w="0" w14:cap="flat" w14:cmpd="sng" w14:algn="ctr">
            <w14:noFill/>
            <w14:prstDash w14:val="solid"/>
            <w14:round/>
          </w14:textOutline>
          <w14:props3d w14:extrusionH="57150" w14:contourW="0" w14:prstMaterial="softEdge">
            <w14:bevelT w14:w="25400" w14:h="38100" w14:prst="circle"/>
          </w14:props3d>
        </w:rPr>
      </w:pPr>
      <w:r w:rsidRPr="002E1F33">
        <w:rPr>
          <w:b/>
          <w:color w:val="7030A0"/>
          <w14:textOutline w14:w="0" w14:cap="flat" w14:cmpd="sng" w14:algn="ctr">
            <w14:noFill/>
            <w14:prstDash w14:val="solid"/>
            <w14:round/>
          </w14:textOutline>
          <w14:props3d w14:extrusionH="57150" w14:contourW="0" w14:prstMaterial="softEdge">
            <w14:bevelT w14:w="25400" w14:h="38100" w14:prst="circle"/>
          </w14:props3d>
        </w:rPr>
        <w:t>11 Dominique</w:t>
      </w:r>
      <w:r w:rsidR="009B6D29">
        <w:rPr>
          <w:b/>
          <w:color w:val="7030A0"/>
          <w14:textOutline w14:w="0" w14:cap="flat" w14:cmpd="sng" w14:algn="ctr">
            <w14:noFill/>
            <w14:prstDash w14:val="solid"/>
            <w14:round/>
          </w14:textOutline>
          <w14:props3d w14:extrusionH="57150" w14:contourW="0" w14:prstMaterial="softEdge">
            <w14:bevelT w14:w="25400" w14:h="38100" w14:prst="circle"/>
          </w14:props3d>
        </w:rPr>
        <w:t xml:space="preserve"> Romain</w:t>
      </w:r>
    </w:p>
    <w:p w14:paraId="032C4518" w14:textId="77777777" w:rsidR="002E1F33" w:rsidRPr="002E1F33"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jc w:val="right"/>
        <w:rPr>
          <w:b/>
          <w:color w:val="7030A0"/>
          <w14:textOutline w14:w="0" w14:cap="flat" w14:cmpd="sng" w14:algn="ctr">
            <w14:noFill/>
            <w14:prstDash w14:val="solid"/>
            <w14:round/>
          </w14:textOutline>
          <w14:props3d w14:extrusionH="57150" w14:contourW="0" w14:prstMaterial="softEdge">
            <w14:bevelT w14:w="25400" w14:h="38100" w14:prst="circle"/>
          </w14:props3d>
        </w:rPr>
      </w:pPr>
      <w:r w:rsidRPr="002E1F33">
        <w:rPr>
          <w:b/>
          <w:color w:val="7030A0"/>
          <w14:textOutline w14:w="0" w14:cap="flat" w14:cmpd="sng" w14:algn="ctr">
            <w14:noFill/>
            <w14:prstDash w14:val="solid"/>
            <w14:round/>
          </w14:textOutline>
          <w14:props3d w14:extrusionH="57150" w14:contourW="0" w14:prstMaterial="softEdge">
            <w14:bevelT w14:w="25400" w14:h="38100" w14:prst="circle"/>
          </w14:props3d>
        </w:rPr>
        <w:t>13 Yves Culot</w:t>
      </w:r>
    </w:p>
    <w:p w14:paraId="546361B0" w14:textId="77777777" w:rsidR="002E1F33" w:rsidRPr="002E1F33"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jc w:val="right"/>
        <w:rPr>
          <w:b/>
          <w:color w:val="7030A0"/>
          <w14:textOutline w14:w="0" w14:cap="flat" w14:cmpd="sng" w14:algn="ctr">
            <w14:noFill/>
            <w14:prstDash w14:val="solid"/>
            <w14:round/>
          </w14:textOutline>
          <w14:props3d w14:extrusionH="57150" w14:contourW="0" w14:prstMaterial="softEdge">
            <w14:bevelT w14:w="25400" w14:h="38100" w14:prst="circle"/>
          </w14:props3d>
        </w:rPr>
      </w:pPr>
      <w:r w:rsidRPr="002E1F33">
        <w:rPr>
          <w:b/>
          <w:color w:val="7030A0"/>
          <w14:textOutline w14:w="0" w14:cap="flat" w14:cmpd="sng" w14:algn="ctr">
            <w14:noFill/>
            <w14:prstDash w14:val="solid"/>
            <w14:round/>
          </w14:textOutline>
          <w14:props3d w14:extrusionH="57150" w14:contourW="0" w14:prstMaterial="softEdge">
            <w14:bevelT w14:w="25400" w14:h="38100" w14:prst="circle"/>
          </w14:props3d>
        </w:rPr>
        <w:t>15 Michel Plennevaux</w:t>
      </w:r>
    </w:p>
    <w:p w14:paraId="03A79115" w14:textId="77777777" w:rsidR="002E1F33" w:rsidRPr="002E1F33"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jc w:val="right"/>
        <w:rPr>
          <w:b/>
          <w:color w:val="7030A0"/>
          <w14:textOutline w14:w="0" w14:cap="flat" w14:cmpd="sng" w14:algn="ctr">
            <w14:noFill/>
            <w14:prstDash w14:val="solid"/>
            <w14:round/>
          </w14:textOutline>
          <w14:props3d w14:extrusionH="57150" w14:contourW="0" w14:prstMaterial="softEdge">
            <w14:bevelT w14:w="25400" w14:h="38100" w14:prst="circle"/>
          </w14:props3d>
        </w:rPr>
      </w:pPr>
      <w:r w:rsidRPr="002E1F33">
        <w:rPr>
          <w:b/>
          <w:color w:val="7030A0"/>
          <w14:textOutline w14:w="0" w14:cap="flat" w14:cmpd="sng" w14:algn="ctr">
            <w14:noFill/>
            <w14:prstDash w14:val="solid"/>
            <w14:round/>
          </w14:textOutline>
          <w14:props3d w14:extrusionH="57150" w14:contourW="0" w14:prstMaterial="softEdge">
            <w14:bevelT w14:w="25400" w14:h="38100" w14:prst="circle"/>
          </w14:props3d>
        </w:rPr>
        <w:t>25 Noé Gendarme</w:t>
      </w:r>
    </w:p>
    <w:p w14:paraId="50201D2A" w14:textId="70AF3EB4" w:rsidR="00EE1FE7" w:rsidRPr="002E1F33"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jc w:val="right"/>
        <w:rPr>
          <w:b/>
          <w:color w:val="FF0000"/>
          <w14:textOutline w14:w="12700" w14:cap="flat" w14:cmpd="sng" w14:algn="ctr">
            <w14:solidFill>
              <w14:schemeClr w14:val="accent4"/>
            </w14:solidFill>
            <w14:prstDash w14:val="solid"/>
            <w14:round/>
          </w14:textOutline>
        </w:rPr>
      </w:pPr>
      <w:r w:rsidRPr="002E1F33">
        <w:rPr>
          <w:b/>
          <w:color w:val="7030A0"/>
          <w14:textOutline w14:w="0" w14:cap="flat" w14:cmpd="sng" w14:algn="ctr">
            <w14:noFill/>
            <w14:prstDash w14:val="solid"/>
            <w14:round/>
          </w14:textOutline>
          <w14:props3d w14:extrusionH="57150" w14:contourW="0" w14:prstMaterial="softEdge">
            <w14:bevelT w14:w="25400" w14:h="38100" w14:prst="circle"/>
          </w14:props3d>
        </w:rPr>
        <w:t xml:space="preserve">31 Didier Barthel </w:t>
      </w:r>
    </w:p>
    <w:p w14:paraId="77689400" w14:textId="77777777" w:rsidR="00EE1FE7" w:rsidRPr="00074524" w:rsidRDefault="00EE1FE7" w:rsidP="00EE1FE7">
      <w:pPr>
        <w:spacing w:after="0"/>
      </w:pPr>
    </w:p>
    <w:p w14:paraId="339358A3" w14:textId="36362A33" w:rsidR="00EE1FE7" w:rsidRPr="00FA1AB4" w:rsidRDefault="00EB1CF2" w:rsidP="00EB1CF2">
      <w:pPr>
        <w:pBdr>
          <w:between w:val="single" w:sz="4" w:space="1" w:color="auto"/>
        </w:pBdr>
        <w:spacing w:after="0"/>
        <w:rPr>
          <w:b/>
          <w:bCs/>
          <w:i/>
          <w:iCs/>
          <w:u w:val="single"/>
        </w:rPr>
      </w:pPr>
      <w:r>
        <w:rPr>
          <w:b/>
          <w:bCs/>
          <w:i/>
          <w:iCs/>
          <w:u w:val="single"/>
        </w:rPr>
        <w:t>Septembre</w:t>
      </w:r>
    </w:p>
    <w:p w14:paraId="397EAC60" w14:textId="77777777" w:rsidR="002E1F33" w:rsidRPr="002E1F33"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0070C0"/>
          <w14:textOutline w14:w="12700" w14:cap="flat" w14:cmpd="sng" w14:algn="ctr">
            <w14:solidFill>
              <w14:schemeClr w14:val="accent4"/>
            </w14:solidFill>
            <w14:prstDash w14:val="solid"/>
            <w14:round/>
          </w14:textOutline>
        </w:rPr>
      </w:pPr>
      <w:r w:rsidRPr="002E1F33">
        <w:rPr>
          <w:b/>
          <w:color w:val="0070C0"/>
          <w14:textOutline w14:w="12700" w14:cap="flat" w14:cmpd="sng" w14:algn="ctr">
            <w14:solidFill>
              <w14:schemeClr w14:val="accent4"/>
            </w14:solidFill>
            <w14:prstDash w14:val="solid"/>
            <w14:round/>
          </w14:textOutline>
        </w:rPr>
        <w:t>01 Pierre Cornet</w:t>
      </w:r>
    </w:p>
    <w:p w14:paraId="4BA7A994" w14:textId="77777777" w:rsidR="002E1F33" w:rsidRPr="00DA4B11"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0070C0"/>
          <w:lang w:val="en-US"/>
          <w14:textOutline w14:w="12700" w14:cap="flat" w14:cmpd="sng" w14:algn="ctr">
            <w14:solidFill>
              <w14:schemeClr w14:val="accent4"/>
            </w14:solidFill>
            <w14:prstDash w14:val="solid"/>
            <w14:round/>
          </w14:textOutline>
        </w:rPr>
      </w:pPr>
      <w:r w:rsidRPr="00DA4B11">
        <w:rPr>
          <w:b/>
          <w:color w:val="0070C0"/>
          <w:lang w:val="en-US"/>
          <w14:textOutline w14:w="12700" w14:cap="flat" w14:cmpd="sng" w14:algn="ctr">
            <w14:solidFill>
              <w14:schemeClr w14:val="accent4"/>
            </w14:solidFill>
            <w14:prstDash w14:val="solid"/>
            <w14:round/>
          </w14:textOutline>
        </w:rPr>
        <w:t>03 Dominique Galerin</w:t>
      </w:r>
    </w:p>
    <w:p w14:paraId="7A217046" w14:textId="77777777" w:rsidR="002E1F33" w:rsidRPr="00DA4B11"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0070C0"/>
          <w:lang w:val="en-US"/>
          <w14:textOutline w14:w="12700" w14:cap="flat" w14:cmpd="sng" w14:algn="ctr">
            <w14:solidFill>
              <w14:schemeClr w14:val="accent4"/>
            </w14:solidFill>
            <w14:prstDash w14:val="solid"/>
            <w14:round/>
          </w14:textOutline>
        </w:rPr>
      </w:pPr>
      <w:r w:rsidRPr="00DA4B11">
        <w:rPr>
          <w:b/>
          <w:color w:val="0070C0"/>
          <w:lang w:val="en-US"/>
          <w14:textOutline w14:w="12700" w14:cap="flat" w14:cmpd="sng" w14:algn="ctr">
            <w14:solidFill>
              <w14:schemeClr w14:val="accent4"/>
            </w14:solidFill>
            <w14:prstDash w14:val="solid"/>
            <w14:round/>
          </w14:textOutline>
        </w:rPr>
        <w:t>09 Guy Denis</w:t>
      </w:r>
    </w:p>
    <w:p w14:paraId="6FDD21A4" w14:textId="77777777" w:rsidR="002E1F33" w:rsidRPr="00DA4B11"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0070C0"/>
          <w:lang w:val="en-US"/>
          <w14:textOutline w14:w="12700" w14:cap="flat" w14:cmpd="sng" w14:algn="ctr">
            <w14:solidFill>
              <w14:schemeClr w14:val="accent4"/>
            </w14:solidFill>
            <w14:prstDash w14:val="solid"/>
            <w14:round/>
          </w14:textOutline>
        </w:rPr>
      </w:pPr>
      <w:r w:rsidRPr="00DA4B11">
        <w:rPr>
          <w:b/>
          <w:color w:val="0070C0"/>
          <w:lang w:val="en-US"/>
          <w14:textOutline w14:w="12700" w14:cap="flat" w14:cmpd="sng" w14:algn="ctr">
            <w14:solidFill>
              <w14:schemeClr w14:val="accent4"/>
            </w14:solidFill>
            <w14:prstDash w14:val="solid"/>
            <w14:round/>
          </w14:textOutline>
        </w:rPr>
        <w:t>14 Marc Bodson</w:t>
      </w:r>
    </w:p>
    <w:p w14:paraId="5050AD32" w14:textId="3F0CAC82" w:rsidR="00613AF8" w:rsidRPr="002E1F33" w:rsidRDefault="002E1F33" w:rsidP="002E1F33">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b/>
          <w:color w:val="0070C0"/>
          <w14:textOutline w14:w="12700" w14:cap="flat" w14:cmpd="sng" w14:algn="ctr">
            <w14:solidFill>
              <w14:schemeClr w14:val="accent4"/>
            </w14:solidFill>
            <w14:prstDash w14:val="solid"/>
            <w14:round/>
          </w14:textOutline>
        </w:rPr>
      </w:pPr>
      <w:r w:rsidRPr="002E1F33">
        <w:rPr>
          <w:b/>
          <w:color w:val="0070C0"/>
          <w14:textOutline w14:w="12700" w14:cap="flat" w14:cmpd="sng" w14:algn="ctr">
            <w14:solidFill>
              <w14:schemeClr w14:val="accent4"/>
            </w14:solidFill>
            <w14:prstDash w14:val="solid"/>
            <w14:round/>
          </w14:textOutline>
        </w:rPr>
        <w:t>14 Louis François</w:t>
      </w:r>
    </w:p>
    <w:p w14:paraId="0194C849" w14:textId="43D44F84" w:rsidR="002E1F33" w:rsidRDefault="002E1F33" w:rsidP="00FA1AB4">
      <w:pPr>
        <w:pBdr>
          <w:between w:val="single" w:sz="4" w:space="1" w:color="auto"/>
        </w:pBdr>
        <w:spacing w:after="0"/>
        <w:jc w:val="right"/>
      </w:pPr>
    </w:p>
    <w:p w14:paraId="46F2694B" w14:textId="77777777" w:rsidR="00EB1CF2" w:rsidRDefault="00EB1CF2" w:rsidP="00405FE8"/>
    <w:p w14:paraId="0F7055DF" w14:textId="42112697" w:rsidR="00405FE8" w:rsidRDefault="00405FE8" w:rsidP="00FA1AB4">
      <w:pPr>
        <w:spacing w:after="0"/>
      </w:pPr>
      <w:r>
        <w:t>Merci de me communiquer les éventuelles erreurs ou omissions.</w:t>
      </w:r>
    </w:p>
    <w:p w14:paraId="15081D30" w14:textId="3E44E188" w:rsidR="00A81F7B" w:rsidRDefault="00405FE8" w:rsidP="00FA1AB4">
      <w:pPr>
        <w:spacing w:after="0"/>
        <w:rPr>
          <w:rFonts w:ascii="Cambria" w:eastAsia="Calibri" w:hAnsi="Cambria" w:cs="Times New Roman"/>
          <w:b/>
          <w:bCs/>
          <w:i/>
          <w:iCs/>
          <w:sz w:val="16"/>
          <w:szCs w:val="16"/>
          <w:lang w:bidi="en-US"/>
        </w:rPr>
      </w:pPr>
      <w:r>
        <w:t xml:space="preserve">Pierre Cornet     </w:t>
      </w:r>
      <w:hyperlink r:id="rId43" w:history="1">
        <w:r w:rsidR="00FA1AB4" w:rsidRPr="006110D4">
          <w:rPr>
            <w:rStyle w:val="Lienhypertexte"/>
          </w:rPr>
          <w:t>pcfbve19@gmail.com</w:t>
        </w:r>
      </w:hyperlink>
      <w:r w:rsidR="00FA1AB4">
        <w:t xml:space="preserve">                                                                                                                                   </w:t>
      </w:r>
    </w:p>
    <w:p w14:paraId="098285BB" w14:textId="6F50FDAB" w:rsidR="00EB1CF2" w:rsidRDefault="00EB1CF2" w:rsidP="00FA1AB4">
      <w:pPr>
        <w:spacing w:after="0"/>
        <w:rPr>
          <w:rFonts w:ascii="Cambria" w:eastAsia="Calibri" w:hAnsi="Cambria" w:cs="Times New Roman"/>
          <w:b/>
          <w:bCs/>
          <w:i/>
          <w:iCs/>
          <w:sz w:val="16"/>
          <w:szCs w:val="16"/>
          <w:lang w:bidi="en-US"/>
        </w:rPr>
      </w:pPr>
    </w:p>
    <w:p w14:paraId="67A06B47" w14:textId="039A2BD1" w:rsidR="00A42283" w:rsidRPr="00613AF8" w:rsidRDefault="00613AF8" w:rsidP="00752BF5">
      <w:pPr>
        <w:pStyle w:val="Titre"/>
        <w:rPr>
          <w:rFonts w:ascii="Times New Roman" w:eastAsia="Times New Roman" w:hAnsi="Times New Roman" w:cs="Times New Roman"/>
          <w:sz w:val="52"/>
          <w:szCs w:val="20"/>
          <w:lang w:val="fr-FR" w:eastAsia="zh-CN"/>
        </w:rPr>
      </w:pPr>
      <w:r w:rsidRPr="00613AF8">
        <w:rPr>
          <w:rFonts w:eastAsia="Times New Roman"/>
        </w:rPr>
        <w:lastRenderedPageBreak/>
        <w:t>Voyage</w:t>
      </w:r>
      <w:r>
        <w:rPr>
          <w:rFonts w:eastAsia="Times New Roman"/>
        </w:rPr>
        <w:t xml:space="preserve"> du Club</w:t>
      </w:r>
    </w:p>
    <w:p w14:paraId="50AA0EFF" w14:textId="77777777" w:rsidR="00613AF8" w:rsidRPr="00613AF8" w:rsidRDefault="00613AF8" w:rsidP="00613AF8">
      <w:pPr>
        <w:pStyle w:val="Paragraphedeliste"/>
        <w:suppressAutoHyphens/>
        <w:autoSpaceDN w:val="0"/>
        <w:spacing w:after="0" w:line="240" w:lineRule="auto"/>
        <w:textAlignment w:val="baseline"/>
        <w:rPr>
          <w:rFonts w:ascii="Times New Roman" w:eastAsia="Times New Roman" w:hAnsi="Times New Roman" w:cs="Times New Roman"/>
          <w:sz w:val="20"/>
          <w:szCs w:val="20"/>
          <w:u w:val="single"/>
          <w:lang w:val="fr-FR" w:eastAsia="zh-CN"/>
        </w:rPr>
      </w:pPr>
    </w:p>
    <w:p w14:paraId="2F2F1B93" w14:textId="4C8EEC07" w:rsidR="00A81F7B" w:rsidRDefault="00A81F7B" w:rsidP="00A81F7B">
      <w:pPr>
        <w:spacing w:after="0" w:line="240" w:lineRule="auto"/>
        <w:rPr>
          <w:rFonts w:ascii="Cambria" w:eastAsia="Calibri" w:hAnsi="Cambria" w:cs="Times New Roman"/>
          <w:sz w:val="24"/>
          <w:szCs w:val="24"/>
          <w:lang w:bidi="en-US"/>
        </w:rPr>
      </w:pPr>
    </w:p>
    <w:p w14:paraId="37B5A09C" w14:textId="77777777" w:rsidR="00213910" w:rsidRPr="00213910" w:rsidRDefault="00213910" w:rsidP="00213910">
      <w:pPr>
        <w:rPr>
          <w:rFonts w:asciiTheme="majorHAnsi" w:hAnsiTheme="majorHAnsi"/>
          <w:sz w:val="22"/>
          <w:szCs w:val="22"/>
        </w:rPr>
      </w:pPr>
      <w:r w:rsidRPr="00213910">
        <w:rPr>
          <w:rFonts w:asciiTheme="majorHAnsi" w:hAnsiTheme="majorHAnsi"/>
          <w:sz w:val="22"/>
          <w:szCs w:val="22"/>
        </w:rPr>
        <w:t>Nous nous rapprochons petit à petit de notre voyage en Vosges Alsace ;</w:t>
      </w:r>
    </w:p>
    <w:p w14:paraId="4DDF618E" w14:textId="77777777" w:rsidR="00213910" w:rsidRPr="00213910" w:rsidRDefault="00213910" w:rsidP="00213910">
      <w:pPr>
        <w:rPr>
          <w:rFonts w:asciiTheme="majorHAnsi" w:hAnsiTheme="majorHAnsi"/>
          <w:sz w:val="22"/>
          <w:szCs w:val="22"/>
        </w:rPr>
      </w:pPr>
      <w:r w:rsidRPr="00213910">
        <w:rPr>
          <w:rFonts w:asciiTheme="majorHAnsi" w:hAnsiTheme="majorHAnsi"/>
          <w:sz w:val="22"/>
          <w:szCs w:val="22"/>
        </w:rPr>
        <w:t>Je vous remercie de lui avoir réservé un aussi bon accueil.</w:t>
      </w:r>
    </w:p>
    <w:p w14:paraId="0DAE591C" w14:textId="77777777" w:rsidR="00213910" w:rsidRPr="00213910" w:rsidRDefault="00213910" w:rsidP="00213910">
      <w:pPr>
        <w:rPr>
          <w:rFonts w:asciiTheme="majorHAnsi" w:hAnsiTheme="majorHAnsi"/>
          <w:sz w:val="22"/>
          <w:szCs w:val="22"/>
        </w:rPr>
      </w:pPr>
      <w:r w:rsidRPr="00213910">
        <w:rPr>
          <w:rFonts w:asciiTheme="majorHAnsi" w:hAnsiTheme="majorHAnsi"/>
          <w:sz w:val="22"/>
          <w:szCs w:val="22"/>
        </w:rPr>
        <w:t>Comme vous le savez, nous logerons à Mulbach-sur-Munster à l’hôtel</w:t>
      </w:r>
    </w:p>
    <w:p w14:paraId="749D3673" w14:textId="0B58C4D5" w:rsidR="00213910" w:rsidRPr="00213910" w:rsidRDefault="00213910" w:rsidP="00213910">
      <w:pPr>
        <w:rPr>
          <w:rFonts w:asciiTheme="majorHAnsi" w:hAnsiTheme="majorHAnsi"/>
          <w:sz w:val="22"/>
          <w:szCs w:val="22"/>
        </w:rPr>
      </w:pPr>
      <w:r w:rsidRPr="00213910">
        <w:rPr>
          <w:rFonts w:asciiTheme="majorHAnsi" w:hAnsiTheme="majorHAnsi"/>
          <w:sz w:val="22"/>
          <w:szCs w:val="22"/>
        </w:rPr>
        <w:t xml:space="preserve"> « La Perle des </w:t>
      </w:r>
      <w:r w:rsidR="00C7614B" w:rsidRPr="00213910">
        <w:rPr>
          <w:rFonts w:asciiTheme="majorHAnsi" w:hAnsiTheme="majorHAnsi"/>
          <w:sz w:val="22"/>
          <w:szCs w:val="22"/>
        </w:rPr>
        <w:t>Vosges »</w:t>
      </w:r>
      <w:r w:rsidRPr="00213910">
        <w:rPr>
          <w:rFonts w:asciiTheme="majorHAnsi" w:hAnsiTheme="majorHAnsi"/>
          <w:sz w:val="22"/>
          <w:szCs w:val="22"/>
        </w:rPr>
        <w:t xml:space="preserve"> au nom très prometteur...</w:t>
      </w:r>
    </w:p>
    <w:p w14:paraId="4E3ECB38" w14:textId="55133862" w:rsidR="00213910" w:rsidRPr="00213910" w:rsidRDefault="00213910" w:rsidP="00213910">
      <w:pPr>
        <w:rPr>
          <w:rFonts w:asciiTheme="majorHAnsi" w:hAnsiTheme="majorHAnsi"/>
          <w:sz w:val="22"/>
          <w:szCs w:val="22"/>
        </w:rPr>
      </w:pPr>
      <w:r w:rsidRPr="00213910">
        <w:rPr>
          <w:rFonts w:asciiTheme="majorHAnsi" w:hAnsiTheme="majorHAnsi"/>
          <w:sz w:val="22"/>
          <w:szCs w:val="22"/>
        </w:rPr>
        <w:t xml:space="preserve">Comme vous le savez aussi, le prix du fuel a beaucoup augmenté et </w:t>
      </w:r>
      <w:r w:rsidR="00C7614B" w:rsidRPr="00213910">
        <w:rPr>
          <w:rFonts w:asciiTheme="majorHAnsi" w:hAnsiTheme="majorHAnsi"/>
          <w:sz w:val="22"/>
          <w:szCs w:val="22"/>
        </w:rPr>
        <w:t>donc, la</w:t>
      </w:r>
      <w:r w:rsidRPr="00213910">
        <w:rPr>
          <w:rFonts w:asciiTheme="majorHAnsi" w:hAnsiTheme="majorHAnsi"/>
          <w:sz w:val="22"/>
          <w:szCs w:val="22"/>
        </w:rPr>
        <w:t xml:space="preserve"> société Toussaint m’a fait savoir qu’il y avait un supplément fuel à payer (remboursable partiellement ou totalement si le prix du fuel redescend...  </w:t>
      </w:r>
      <w:r w:rsidR="00C7614B" w:rsidRPr="00213910">
        <w:rPr>
          <w:rFonts w:asciiTheme="majorHAnsi" w:hAnsiTheme="majorHAnsi"/>
          <w:sz w:val="22"/>
          <w:szCs w:val="22"/>
        </w:rPr>
        <w:t>On</w:t>
      </w:r>
      <w:r w:rsidRPr="00213910">
        <w:rPr>
          <w:rFonts w:asciiTheme="majorHAnsi" w:hAnsiTheme="majorHAnsi"/>
          <w:sz w:val="22"/>
          <w:szCs w:val="22"/>
        </w:rPr>
        <w:t xml:space="preserve"> peut toujours espérer...)</w:t>
      </w:r>
    </w:p>
    <w:p w14:paraId="5A06FD7B" w14:textId="77777777" w:rsidR="00213910" w:rsidRPr="00213910" w:rsidRDefault="00213910" w:rsidP="00213910">
      <w:pPr>
        <w:rPr>
          <w:rFonts w:asciiTheme="majorHAnsi" w:hAnsiTheme="majorHAnsi"/>
          <w:sz w:val="22"/>
          <w:szCs w:val="22"/>
        </w:rPr>
      </w:pPr>
      <w:r w:rsidRPr="00213910">
        <w:rPr>
          <w:rFonts w:asciiTheme="majorHAnsi" w:hAnsiTheme="majorHAnsi"/>
          <w:sz w:val="22"/>
          <w:szCs w:val="22"/>
        </w:rPr>
        <w:t>Cela ne va pas changer grand-chose pour vous, puisque le prix sera le même que si nous avions été à Orbey.</w:t>
      </w:r>
    </w:p>
    <w:p w14:paraId="5937453A" w14:textId="2545CBB7" w:rsidR="00213910" w:rsidRPr="00213910" w:rsidRDefault="00C7614B" w:rsidP="00213910">
      <w:pPr>
        <w:rPr>
          <w:rFonts w:asciiTheme="majorHAnsi" w:hAnsiTheme="majorHAnsi"/>
          <w:sz w:val="22"/>
          <w:szCs w:val="22"/>
        </w:rPr>
      </w:pPr>
      <w:r w:rsidRPr="00213910">
        <w:rPr>
          <w:rFonts w:asciiTheme="majorHAnsi" w:hAnsiTheme="majorHAnsi"/>
          <w:sz w:val="22"/>
          <w:szCs w:val="22"/>
        </w:rPr>
        <w:t>Nous pouvons</w:t>
      </w:r>
      <w:r w:rsidR="00213910" w:rsidRPr="00213910">
        <w:rPr>
          <w:rFonts w:asciiTheme="majorHAnsi" w:hAnsiTheme="majorHAnsi"/>
          <w:sz w:val="22"/>
          <w:szCs w:val="22"/>
        </w:rPr>
        <w:t xml:space="preserve"> tabler sur le prix de </w:t>
      </w:r>
      <w:r w:rsidR="00213910" w:rsidRPr="00213910">
        <w:rPr>
          <w:rFonts w:asciiTheme="majorHAnsi" w:hAnsiTheme="majorHAnsi"/>
          <w:b/>
          <w:i/>
          <w:sz w:val="22"/>
          <w:szCs w:val="22"/>
        </w:rPr>
        <w:t xml:space="preserve">285 euros par </w:t>
      </w:r>
      <w:r w:rsidRPr="00213910">
        <w:rPr>
          <w:rFonts w:asciiTheme="majorHAnsi" w:hAnsiTheme="majorHAnsi"/>
          <w:b/>
          <w:i/>
          <w:sz w:val="22"/>
          <w:szCs w:val="22"/>
        </w:rPr>
        <w:t>personne</w:t>
      </w:r>
      <w:r w:rsidRPr="00213910">
        <w:rPr>
          <w:rFonts w:asciiTheme="majorHAnsi" w:hAnsiTheme="majorHAnsi"/>
          <w:sz w:val="22"/>
          <w:szCs w:val="22"/>
        </w:rPr>
        <w:t xml:space="preserve"> si</w:t>
      </w:r>
      <w:r w:rsidR="00213910" w:rsidRPr="00213910">
        <w:rPr>
          <w:rFonts w:asciiTheme="majorHAnsi" w:hAnsiTheme="majorHAnsi"/>
          <w:sz w:val="22"/>
          <w:szCs w:val="22"/>
        </w:rPr>
        <w:t xml:space="preserve"> le nombre d’inscrits ne diminue pas.</w:t>
      </w:r>
    </w:p>
    <w:p w14:paraId="3867B157" w14:textId="2358E039" w:rsidR="00213910" w:rsidRPr="00213910" w:rsidRDefault="00213910" w:rsidP="00213910">
      <w:pPr>
        <w:rPr>
          <w:rFonts w:asciiTheme="majorHAnsi" w:hAnsiTheme="majorHAnsi"/>
          <w:color w:val="C00000"/>
          <w:sz w:val="22"/>
          <w:szCs w:val="22"/>
        </w:rPr>
      </w:pPr>
      <w:r w:rsidRPr="00213910">
        <w:rPr>
          <w:rFonts w:asciiTheme="majorHAnsi" w:hAnsiTheme="majorHAnsi"/>
          <w:sz w:val="22"/>
          <w:szCs w:val="22"/>
        </w:rPr>
        <w:t xml:space="preserve">Il resterait donc à </w:t>
      </w:r>
      <w:r w:rsidRPr="00213910">
        <w:rPr>
          <w:rFonts w:asciiTheme="majorHAnsi" w:hAnsiTheme="majorHAnsi"/>
          <w:b/>
          <w:i/>
          <w:sz w:val="22"/>
          <w:szCs w:val="22"/>
        </w:rPr>
        <w:t>payer pour le 1</w:t>
      </w:r>
      <w:r w:rsidR="00C7614B" w:rsidRPr="00213910">
        <w:rPr>
          <w:rFonts w:asciiTheme="majorHAnsi" w:hAnsiTheme="majorHAnsi"/>
          <w:b/>
          <w:i/>
          <w:sz w:val="22"/>
          <w:szCs w:val="22"/>
          <w:vertAlign w:val="superscript"/>
        </w:rPr>
        <w:t>er</w:t>
      </w:r>
      <w:r w:rsidR="00C7614B" w:rsidRPr="00213910">
        <w:rPr>
          <w:rFonts w:asciiTheme="majorHAnsi" w:hAnsiTheme="majorHAnsi"/>
          <w:b/>
          <w:i/>
          <w:sz w:val="22"/>
          <w:szCs w:val="22"/>
        </w:rPr>
        <w:t xml:space="preserve"> août</w:t>
      </w:r>
      <w:r w:rsidRPr="00213910">
        <w:rPr>
          <w:rFonts w:asciiTheme="majorHAnsi" w:hAnsiTheme="majorHAnsi"/>
          <w:sz w:val="22"/>
          <w:szCs w:val="22"/>
        </w:rPr>
        <w:t xml:space="preserve">, </w:t>
      </w:r>
      <w:r w:rsidRPr="00213910">
        <w:rPr>
          <w:rFonts w:asciiTheme="majorHAnsi" w:hAnsiTheme="majorHAnsi"/>
          <w:b/>
          <w:i/>
          <w:sz w:val="22"/>
          <w:szCs w:val="22"/>
        </w:rPr>
        <w:t>185 euros par personne</w:t>
      </w:r>
      <w:r w:rsidRPr="00213910">
        <w:rPr>
          <w:rFonts w:asciiTheme="majorHAnsi" w:hAnsiTheme="majorHAnsi"/>
          <w:sz w:val="22"/>
          <w:szCs w:val="22"/>
        </w:rPr>
        <w:t xml:space="preserve"> (+ 49 euros pour les personnes ayant choisi un « single »).   </w:t>
      </w:r>
    </w:p>
    <w:p w14:paraId="7D0B2653" w14:textId="77777777" w:rsidR="00213910" w:rsidRPr="00213910" w:rsidRDefault="00213910" w:rsidP="00213910">
      <w:pPr>
        <w:rPr>
          <w:rFonts w:asciiTheme="majorHAnsi" w:hAnsiTheme="majorHAnsi"/>
          <w:sz w:val="22"/>
          <w:szCs w:val="22"/>
        </w:rPr>
      </w:pPr>
      <w:r w:rsidRPr="00213910">
        <w:rPr>
          <w:rFonts w:asciiTheme="majorHAnsi" w:hAnsiTheme="majorHAnsi"/>
          <w:sz w:val="22"/>
          <w:szCs w:val="22"/>
        </w:rPr>
        <w:t>J’espère vous compter tous parmi nous et vous souhaite en attendant de très bonnes vacances scolaires.</w:t>
      </w:r>
    </w:p>
    <w:p w14:paraId="2FCA488C" w14:textId="77777777" w:rsidR="00213910" w:rsidRPr="00213910" w:rsidRDefault="00213910" w:rsidP="00213910">
      <w:pPr>
        <w:rPr>
          <w:rFonts w:asciiTheme="majorHAnsi" w:hAnsiTheme="majorHAnsi"/>
          <w:sz w:val="22"/>
          <w:szCs w:val="22"/>
        </w:rPr>
      </w:pPr>
      <w:r w:rsidRPr="00213910">
        <w:rPr>
          <w:rFonts w:asciiTheme="majorHAnsi" w:hAnsiTheme="majorHAnsi"/>
          <w:sz w:val="22"/>
          <w:szCs w:val="22"/>
        </w:rPr>
        <w:t xml:space="preserve">Colette </w:t>
      </w:r>
      <w:proofErr w:type="gramStart"/>
      <w:r w:rsidRPr="00213910">
        <w:rPr>
          <w:rFonts w:asciiTheme="majorHAnsi" w:hAnsiTheme="majorHAnsi"/>
          <w:sz w:val="22"/>
          <w:szCs w:val="22"/>
        </w:rPr>
        <w:t>Lahure  :</w:t>
      </w:r>
      <w:proofErr w:type="gramEnd"/>
      <w:r w:rsidRPr="00213910">
        <w:rPr>
          <w:rFonts w:asciiTheme="majorHAnsi" w:hAnsiTheme="majorHAnsi"/>
          <w:sz w:val="22"/>
          <w:szCs w:val="22"/>
        </w:rPr>
        <w:t xml:space="preserve"> 0486 31 11 36</w:t>
      </w:r>
    </w:p>
    <w:p w14:paraId="7E4DE937" w14:textId="367FF13D" w:rsidR="00213910" w:rsidRPr="00213910" w:rsidRDefault="00EE4DC0" w:rsidP="00213910">
      <w:pPr>
        <w:rPr>
          <w:rFonts w:asciiTheme="majorHAnsi" w:hAnsiTheme="majorHAnsi"/>
          <w:sz w:val="22"/>
          <w:szCs w:val="22"/>
        </w:rPr>
      </w:pPr>
      <w:proofErr w:type="gramStart"/>
      <w:r w:rsidRPr="0072755E">
        <w:rPr>
          <w:rFonts w:ascii="CIDFont+F7" w:hAnsi="CIDFont+F7" w:cs="CIDFont+F7"/>
          <w:color w:val="000000"/>
          <w:sz w:val="24"/>
          <w:szCs w:val="24"/>
          <w:lang w:val="en-US"/>
        </w:rPr>
        <w:t>Compte :</w:t>
      </w:r>
      <w:proofErr w:type="gramEnd"/>
      <w:r w:rsidRPr="0072755E">
        <w:rPr>
          <w:rFonts w:ascii="CIDFont+F7" w:hAnsi="CIDFont+F7" w:cs="CIDFont+F7"/>
          <w:color w:val="000000"/>
          <w:sz w:val="24"/>
          <w:szCs w:val="24"/>
          <w:lang w:val="en-US"/>
        </w:rPr>
        <w:t xml:space="preserve"> BE93 7320 2226 3167 (BIC : CREGBEBB)</w:t>
      </w:r>
    </w:p>
    <w:p w14:paraId="7AF7A1C6" w14:textId="2128300C" w:rsidR="00B21CE9" w:rsidRDefault="00B21CE9" w:rsidP="00B21CE9">
      <w:pPr>
        <w:spacing w:after="0"/>
        <w:rPr>
          <w:sz w:val="24"/>
          <w:szCs w:val="24"/>
        </w:rPr>
      </w:pPr>
    </w:p>
    <w:p w14:paraId="1DC80E69" w14:textId="1EB715E5" w:rsidR="002D05F2" w:rsidRDefault="002D05F2" w:rsidP="00B21CE9">
      <w:pPr>
        <w:spacing w:after="0"/>
        <w:rPr>
          <w:sz w:val="24"/>
          <w:szCs w:val="24"/>
        </w:rPr>
      </w:pPr>
    </w:p>
    <w:p w14:paraId="15279893" w14:textId="7681FA23" w:rsidR="001C7A46" w:rsidRPr="009164A1" w:rsidRDefault="00213910" w:rsidP="009164A1">
      <w:pPr>
        <w:spacing w:after="0"/>
        <w:rPr>
          <w:sz w:val="24"/>
          <w:szCs w:val="24"/>
        </w:rPr>
      </w:pPr>
      <w:r>
        <w:rPr>
          <w:noProof/>
        </w:rPr>
        <w:drawing>
          <wp:inline distT="0" distB="0" distL="0" distR="0" wp14:anchorId="4DCD75C4" wp14:editId="5E04B8FC">
            <wp:extent cx="6609080" cy="3687759"/>
            <wp:effectExtent l="0" t="0" r="1270" b="825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48588" cy="3709804"/>
                    </a:xfrm>
                    <a:prstGeom prst="rect">
                      <a:avLst/>
                    </a:prstGeom>
                    <a:noFill/>
                    <a:ln>
                      <a:noFill/>
                    </a:ln>
                  </pic:spPr>
                </pic:pic>
              </a:graphicData>
            </a:graphic>
          </wp:inline>
        </w:drawing>
      </w:r>
    </w:p>
    <w:p w14:paraId="60A79186" w14:textId="77777777" w:rsidR="001C7A46" w:rsidRDefault="001C7A46" w:rsidP="001C7A46">
      <w:pPr>
        <w:jc w:val="center"/>
        <w:rPr>
          <w:sz w:val="22"/>
          <w:szCs w:val="22"/>
        </w:rPr>
      </w:pPr>
    </w:p>
    <w:p w14:paraId="72489C11" w14:textId="3C3C4E63" w:rsidR="001C7A46" w:rsidRPr="00613AF8" w:rsidRDefault="009164A1" w:rsidP="001C7A46">
      <w:pPr>
        <w:pStyle w:val="Titre"/>
        <w:rPr>
          <w:rFonts w:ascii="Times New Roman" w:eastAsia="Times New Roman" w:hAnsi="Times New Roman" w:cs="Times New Roman"/>
          <w:sz w:val="52"/>
          <w:szCs w:val="20"/>
          <w:lang w:val="fr-FR" w:eastAsia="zh-CN"/>
        </w:rPr>
      </w:pPr>
      <w:r>
        <w:rPr>
          <w:rFonts w:eastAsia="Times New Roman"/>
        </w:rPr>
        <w:lastRenderedPageBreak/>
        <w:t>Retrouvailles</w:t>
      </w:r>
      <w:r w:rsidR="001C7A46">
        <w:rPr>
          <w:rFonts w:eastAsia="Times New Roman"/>
        </w:rPr>
        <w:t xml:space="preserve"> Rossignol-Laiche</w:t>
      </w:r>
    </w:p>
    <w:p w14:paraId="70B484CA" w14:textId="77777777" w:rsidR="001C7A46" w:rsidRDefault="001C7A46" w:rsidP="001C7A46">
      <w:pPr>
        <w:jc w:val="center"/>
        <w:rPr>
          <w:sz w:val="22"/>
          <w:szCs w:val="22"/>
        </w:rPr>
      </w:pPr>
    </w:p>
    <w:p w14:paraId="252682CB" w14:textId="3856593B" w:rsidR="001C7A46" w:rsidRPr="009164A1" w:rsidRDefault="009164A1" w:rsidP="001C7A46">
      <w:pPr>
        <w:jc w:val="center"/>
        <w:rPr>
          <w:b/>
          <w:bCs/>
          <w:sz w:val="40"/>
          <w:szCs w:val="40"/>
        </w:rPr>
      </w:pPr>
      <w:r w:rsidRPr="009164A1">
        <w:rPr>
          <w:b/>
          <w:bCs/>
          <w:sz w:val="40"/>
          <w:szCs w:val="40"/>
        </w:rPr>
        <w:t>30 juillet 2022</w:t>
      </w:r>
    </w:p>
    <w:p w14:paraId="39E5E597" w14:textId="585738AF" w:rsidR="001C7A46" w:rsidRPr="001C7A46" w:rsidRDefault="001C7A46" w:rsidP="001C7A46">
      <w:pPr>
        <w:jc w:val="center"/>
        <w:rPr>
          <w:sz w:val="22"/>
          <w:szCs w:val="22"/>
        </w:rPr>
      </w:pPr>
      <w:r w:rsidRPr="001C7A46">
        <w:rPr>
          <w:sz w:val="22"/>
          <w:szCs w:val="22"/>
        </w:rPr>
        <w:t>Amis cyclos et sympathisants, vous êtes tous cordialement invités à la journée</w:t>
      </w:r>
    </w:p>
    <w:p w14:paraId="43A5A600" w14:textId="77777777" w:rsidR="001C7A46" w:rsidRPr="001C7A46" w:rsidRDefault="001C7A46" w:rsidP="001C7A46">
      <w:pPr>
        <w:jc w:val="center"/>
        <w:rPr>
          <w:sz w:val="22"/>
          <w:szCs w:val="22"/>
        </w:rPr>
      </w:pPr>
      <w:r w:rsidRPr="001C7A46">
        <w:rPr>
          <w:sz w:val="22"/>
          <w:szCs w:val="22"/>
        </w:rPr>
        <w:t>« </w:t>
      </w:r>
      <w:r w:rsidRPr="001C7A46">
        <w:rPr>
          <w:b/>
          <w:bCs/>
          <w:sz w:val="22"/>
          <w:szCs w:val="22"/>
        </w:rPr>
        <w:t>Retrouvailles 2022</w:t>
      </w:r>
      <w:r w:rsidRPr="001C7A46">
        <w:rPr>
          <w:sz w:val="22"/>
          <w:szCs w:val="22"/>
        </w:rPr>
        <w:t xml:space="preserve"> », quelque peu différente des précédentes, </w:t>
      </w:r>
    </w:p>
    <w:p w14:paraId="44DE32A1" w14:textId="1A700CEC" w:rsidR="001C7A46" w:rsidRPr="001C7A46" w:rsidRDefault="00C7614B" w:rsidP="001C7A46">
      <w:pPr>
        <w:jc w:val="center"/>
        <w:rPr>
          <w:sz w:val="22"/>
          <w:szCs w:val="22"/>
        </w:rPr>
      </w:pPr>
      <w:r w:rsidRPr="001C7A46">
        <w:rPr>
          <w:sz w:val="22"/>
          <w:szCs w:val="22"/>
        </w:rPr>
        <w:t>La</w:t>
      </w:r>
      <w:r w:rsidR="001C7A46" w:rsidRPr="001C7A46">
        <w:rPr>
          <w:sz w:val="22"/>
          <w:szCs w:val="22"/>
        </w:rPr>
        <w:t xml:space="preserve"> partie « vélo et visite » se déroulera à Rossignol et le repas se prendra à Laiche (Chassepierre).</w:t>
      </w:r>
    </w:p>
    <w:p w14:paraId="1B492228" w14:textId="77777777" w:rsidR="001C7A46" w:rsidRPr="001C7A46" w:rsidRDefault="001C7A46" w:rsidP="001C7A46">
      <w:pPr>
        <w:pStyle w:val="Paragraphedeliste"/>
        <w:jc w:val="both"/>
        <w:rPr>
          <w:sz w:val="22"/>
          <w:szCs w:val="22"/>
        </w:rPr>
      </w:pPr>
    </w:p>
    <w:p w14:paraId="5FB01FF0" w14:textId="77777777" w:rsidR="001C7A46" w:rsidRPr="001C7A46" w:rsidRDefault="001C7A46" w:rsidP="001C7A46">
      <w:pPr>
        <w:jc w:val="both"/>
        <w:rPr>
          <w:b/>
          <w:sz w:val="22"/>
          <w:szCs w:val="22"/>
        </w:rPr>
      </w:pPr>
      <w:r w:rsidRPr="001C7A46">
        <w:rPr>
          <w:b/>
          <w:sz w:val="22"/>
          <w:szCs w:val="22"/>
        </w:rPr>
        <w:t xml:space="preserve">Itinéraires </w:t>
      </w:r>
    </w:p>
    <w:p w14:paraId="02C61800" w14:textId="77777777" w:rsidR="001C7A46" w:rsidRPr="001C7A46" w:rsidRDefault="001C7A46" w:rsidP="001C7A46">
      <w:pPr>
        <w:pStyle w:val="Paragraphedeliste"/>
        <w:ind w:left="0"/>
        <w:jc w:val="both"/>
        <w:rPr>
          <w:b/>
          <w:sz w:val="22"/>
          <w:szCs w:val="22"/>
        </w:rPr>
      </w:pPr>
    </w:p>
    <w:p w14:paraId="04937B5D" w14:textId="5E9E6F89" w:rsidR="001C7A46" w:rsidRPr="001C7A46" w:rsidRDefault="001C7A46" w:rsidP="001C7A46">
      <w:pPr>
        <w:pStyle w:val="Paragraphedeliste"/>
        <w:numPr>
          <w:ilvl w:val="0"/>
          <w:numId w:val="18"/>
        </w:numPr>
        <w:spacing w:after="0" w:line="240" w:lineRule="auto"/>
        <w:jc w:val="both"/>
        <w:rPr>
          <w:b/>
          <w:sz w:val="22"/>
          <w:szCs w:val="22"/>
        </w:rPr>
      </w:pPr>
      <w:r w:rsidRPr="001C7A46">
        <w:rPr>
          <w:b/>
          <w:sz w:val="22"/>
          <w:szCs w:val="22"/>
        </w:rPr>
        <w:t xml:space="preserve">Pour les voitures et les vélos (départ vélos - Place 3 </w:t>
      </w:r>
      <w:r w:rsidR="00C7614B" w:rsidRPr="001C7A46">
        <w:rPr>
          <w:b/>
          <w:sz w:val="22"/>
          <w:szCs w:val="22"/>
        </w:rPr>
        <w:t>Fers :</w:t>
      </w:r>
      <w:r w:rsidRPr="001C7A46">
        <w:rPr>
          <w:b/>
          <w:sz w:val="22"/>
          <w:szCs w:val="22"/>
        </w:rPr>
        <w:t xml:space="preserve"> 7 h)</w:t>
      </w:r>
    </w:p>
    <w:p w14:paraId="28F05D94" w14:textId="77777777" w:rsidR="001C7A46" w:rsidRPr="001C7A46" w:rsidRDefault="001C7A46" w:rsidP="001C7A46">
      <w:pPr>
        <w:pStyle w:val="Paragraphedeliste"/>
        <w:jc w:val="both"/>
        <w:rPr>
          <w:sz w:val="22"/>
          <w:szCs w:val="22"/>
        </w:rPr>
      </w:pPr>
      <w:r w:rsidRPr="001C7A46">
        <w:rPr>
          <w:sz w:val="22"/>
          <w:szCs w:val="22"/>
        </w:rPr>
        <w:t>Bertrix - Orgeo - Foulouses – Notre-Dame – Les Bulles – Rossignol</w:t>
      </w:r>
    </w:p>
    <w:p w14:paraId="2842C97B" w14:textId="77777777" w:rsidR="001C7A46" w:rsidRPr="001C7A46" w:rsidRDefault="001C7A46" w:rsidP="001C7A46">
      <w:pPr>
        <w:pStyle w:val="Paragraphedeliste"/>
        <w:numPr>
          <w:ilvl w:val="0"/>
          <w:numId w:val="18"/>
        </w:numPr>
        <w:spacing w:after="0" w:line="240" w:lineRule="auto"/>
        <w:jc w:val="both"/>
        <w:rPr>
          <w:b/>
          <w:sz w:val="22"/>
          <w:szCs w:val="22"/>
        </w:rPr>
      </w:pPr>
      <w:r w:rsidRPr="001C7A46">
        <w:rPr>
          <w:b/>
          <w:sz w:val="22"/>
          <w:szCs w:val="22"/>
        </w:rPr>
        <w:t>Pour le repas</w:t>
      </w:r>
    </w:p>
    <w:p w14:paraId="25382C4B" w14:textId="77777777" w:rsidR="001C7A46" w:rsidRPr="001C7A46" w:rsidRDefault="001C7A46" w:rsidP="001C7A46">
      <w:pPr>
        <w:pStyle w:val="Paragraphedeliste"/>
        <w:jc w:val="both"/>
        <w:rPr>
          <w:bCs/>
          <w:sz w:val="22"/>
          <w:szCs w:val="22"/>
        </w:rPr>
      </w:pPr>
      <w:r w:rsidRPr="001C7A46">
        <w:rPr>
          <w:bCs/>
          <w:sz w:val="22"/>
          <w:szCs w:val="22"/>
        </w:rPr>
        <w:t>Rossignol – Les Bulles – Izel – Florenville - Laiche</w:t>
      </w:r>
    </w:p>
    <w:p w14:paraId="770808B4" w14:textId="77777777" w:rsidR="001C7A46" w:rsidRPr="001C7A46" w:rsidRDefault="001C7A46" w:rsidP="001C7A46">
      <w:pPr>
        <w:jc w:val="both"/>
        <w:rPr>
          <w:sz w:val="22"/>
          <w:szCs w:val="22"/>
        </w:rPr>
      </w:pPr>
      <w:r w:rsidRPr="001C7A46">
        <w:rPr>
          <w:sz w:val="22"/>
          <w:szCs w:val="22"/>
        </w:rPr>
        <w:t xml:space="preserve">                                              </w:t>
      </w:r>
    </w:p>
    <w:p w14:paraId="0A42E694" w14:textId="77777777" w:rsidR="001C7A46" w:rsidRPr="001C7A46" w:rsidRDefault="001C7A46" w:rsidP="001C7A46">
      <w:pPr>
        <w:jc w:val="both"/>
        <w:rPr>
          <w:b/>
          <w:sz w:val="22"/>
          <w:szCs w:val="22"/>
        </w:rPr>
      </w:pPr>
      <w:r w:rsidRPr="001C7A46">
        <w:rPr>
          <w:b/>
          <w:sz w:val="22"/>
          <w:szCs w:val="22"/>
        </w:rPr>
        <w:t xml:space="preserve">Programme et horaire </w:t>
      </w:r>
      <w:r w:rsidRPr="001C7A46">
        <w:rPr>
          <w:b/>
          <w:sz w:val="22"/>
          <w:szCs w:val="22"/>
          <w:highlight w:val="yellow"/>
        </w:rPr>
        <w:t>inhabituel</w:t>
      </w:r>
      <w:r w:rsidRPr="001C7A46">
        <w:rPr>
          <w:b/>
          <w:sz w:val="22"/>
          <w:szCs w:val="22"/>
        </w:rPr>
        <w:t xml:space="preserve"> de la journée</w:t>
      </w:r>
    </w:p>
    <w:p w14:paraId="43947D54" w14:textId="77777777" w:rsidR="001C7A46" w:rsidRPr="001C7A46" w:rsidRDefault="001C7A46" w:rsidP="001C7A46">
      <w:pPr>
        <w:jc w:val="both"/>
        <w:rPr>
          <w:b/>
          <w:sz w:val="22"/>
          <w:szCs w:val="22"/>
          <w:u w:val="single"/>
        </w:rPr>
      </w:pPr>
    </w:p>
    <w:p w14:paraId="3298D6E2" w14:textId="77777777" w:rsidR="001C7A46" w:rsidRPr="001C7A46" w:rsidRDefault="001C7A46" w:rsidP="001C7A46">
      <w:pPr>
        <w:pStyle w:val="Paragraphedeliste"/>
        <w:numPr>
          <w:ilvl w:val="0"/>
          <w:numId w:val="17"/>
        </w:numPr>
        <w:spacing w:after="0" w:line="240" w:lineRule="auto"/>
        <w:jc w:val="both"/>
        <w:rPr>
          <w:sz w:val="22"/>
          <w:szCs w:val="22"/>
        </w:rPr>
      </w:pPr>
      <w:r w:rsidRPr="001C7A46">
        <w:rPr>
          <w:b/>
          <w:bCs/>
          <w:sz w:val="22"/>
          <w:szCs w:val="22"/>
          <w:highlight w:val="yellow"/>
        </w:rPr>
        <w:t>8 h 30</w:t>
      </w:r>
      <w:r w:rsidRPr="001C7A46">
        <w:rPr>
          <w:b/>
          <w:bCs/>
          <w:sz w:val="22"/>
          <w:szCs w:val="22"/>
        </w:rPr>
        <w:t xml:space="preserve"> </w:t>
      </w:r>
      <w:r w:rsidRPr="001C7A46">
        <w:rPr>
          <w:sz w:val="22"/>
          <w:szCs w:val="22"/>
        </w:rPr>
        <w:t> </w:t>
      </w:r>
      <w:r w:rsidRPr="001C7A46">
        <w:rPr>
          <w:noProof/>
          <w:sz w:val="22"/>
          <w:szCs w:val="22"/>
        </w:rPr>
        <w:drawing>
          <wp:inline distT="0" distB="0" distL="0" distR="0" wp14:anchorId="34620FFD" wp14:editId="310C3733">
            <wp:extent cx="247650" cy="247650"/>
            <wp:effectExtent l="0" t="0" r="0" b="0"/>
            <wp:docPr id="28" name="Graphique 28" descr="Avertissement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que 14" descr="Avertissement contour"/>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rot="10800000" flipV="1">
                      <a:off x="0" y="0"/>
                      <a:ext cx="247650" cy="247650"/>
                    </a:xfrm>
                    <a:prstGeom prst="rect">
                      <a:avLst/>
                    </a:prstGeom>
                  </pic:spPr>
                </pic:pic>
              </a:graphicData>
            </a:graphic>
          </wp:inline>
        </w:drawing>
      </w:r>
      <w:r w:rsidRPr="001C7A46">
        <w:rPr>
          <w:sz w:val="22"/>
          <w:szCs w:val="22"/>
        </w:rPr>
        <w:t xml:space="preserve">: </w:t>
      </w:r>
      <w:r w:rsidRPr="001C7A46">
        <w:rPr>
          <w:sz w:val="22"/>
          <w:szCs w:val="22"/>
        </w:rPr>
        <w:tab/>
        <w:t>Rando vélo Rossignol – Orsinfaing – Harinsart – Villers – Sainte Marie –</w:t>
      </w:r>
      <w:r w:rsidRPr="001C7A46">
        <w:rPr>
          <w:sz w:val="22"/>
          <w:szCs w:val="22"/>
        </w:rPr>
        <w:tab/>
      </w:r>
      <w:r w:rsidRPr="001C7A46">
        <w:rPr>
          <w:sz w:val="22"/>
          <w:szCs w:val="22"/>
        </w:rPr>
        <w:tab/>
        <w:t>Bellefontaine - St- Vincent – Prouvy – Termes – Rossignol</w:t>
      </w:r>
    </w:p>
    <w:p w14:paraId="2C786E00" w14:textId="77777777" w:rsidR="001C7A46" w:rsidRPr="001C7A46" w:rsidRDefault="001C7A46" w:rsidP="001C7A46">
      <w:pPr>
        <w:pStyle w:val="Paragraphedeliste"/>
        <w:jc w:val="both"/>
        <w:rPr>
          <w:sz w:val="22"/>
          <w:szCs w:val="22"/>
        </w:rPr>
      </w:pPr>
    </w:p>
    <w:p w14:paraId="2320BDEF" w14:textId="77777777" w:rsidR="001C7A46" w:rsidRPr="001C7A46" w:rsidRDefault="001C7A46" w:rsidP="001C7A46">
      <w:pPr>
        <w:pStyle w:val="Paragraphedeliste"/>
        <w:numPr>
          <w:ilvl w:val="0"/>
          <w:numId w:val="17"/>
        </w:numPr>
        <w:spacing w:after="0" w:line="240" w:lineRule="auto"/>
        <w:jc w:val="both"/>
        <w:rPr>
          <w:sz w:val="22"/>
          <w:szCs w:val="22"/>
        </w:rPr>
      </w:pPr>
      <w:r w:rsidRPr="001C7A46">
        <w:rPr>
          <w:b/>
          <w:bCs/>
          <w:sz w:val="22"/>
          <w:szCs w:val="22"/>
          <w:highlight w:val="yellow"/>
        </w:rPr>
        <w:t>10 h 30</w:t>
      </w:r>
      <w:r w:rsidRPr="001C7A46">
        <w:rPr>
          <w:b/>
          <w:bCs/>
          <w:sz w:val="22"/>
          <w:szCs w:val="22"/>
        </w:rPr>
        <w:t xml:space="preserve"> </w:t>
      </w:r>
      <w:r w:rsidRPr="001C7A46">
        <w:rPr>
          <w:noProof/>
          <w:sz w:val="22"/>
          <w:szCs w:val="22"/>
        </w:rPr>
        <w:drawing>
          <wp:inline distT="0" distB="0" distL="0" distR="0" wp14:anchorId="3CAE74A5" wp14:editId="0BBDC4F9">
            <wp:extent cx="247650" cy="247650"/>
            <wp:effectExtent l="0" t="0" r="0" b="0"/>
            <wp:docPr id="37" name="Graphique 37" descr="Avertissement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que 14" descr="Avertissement contour"/>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rot="10800000" flipV="1">
                      <a:off x="0" y="0"/>
                      <a:ext cx="247650" cy="247650"/>
                    </a:xfrm>
                    <a:prstGeom prst="rect">
                      <a:avLst/>
                    </a:prstGeom>
                  </pic:spPr>
                </pic:pic>
              </a:graphicData>
            </a:graphic>
          </wp:inline>
        </w:drawing>
      </w:r>
      <w:r w:rsidRPr="001C7A46">
        <w:rPr>
          <w:sz w:val="22"/>
          <w:szCs w:val="22"/>
        </w:rPr>
        <w:t> : Visite guidée du tout nouveau CENTRE D’INTERPRÉTATION DE LA</w:t>
      </w:r>
      <w:r w:rsidRPr="001C7A46">
        <w:rPr>
          <w:sz w:val="22"/>
          <w:szCs w:val="22"/>
        </w:rPr>
        <w:tab/>
      </w:r>
      <w:r w:rsidRPr="001C7A46">
        <w:rPr>
          <w:sz w:val="22"/>
          <w:szCs w:val="22"/>
        </w:rPr>
        <w:tab/>
      </w:r>
      <w:r w:rsidRPr="001C7A46">
        <w:rPr>
          <w:sz w:val="22"/>
          <w:szCs w:val="22"/>
        </w:rPr>
        <w:tab/>
        <w:t xml:space="preserve"> GRANDE GUERRE (14-18) À </w:t>
      </w:r>
      <w:r w:rsidRPr="001C7A46">
        <w:rPr>
          <w:b/>
          <w:bCs/>
          <w:sz w:val="22"/>
          <w:szCs w:val="22"/>
        </w:rPr>
        <w:t>ROSSIGNOL</w:t>
      </w:r>
      <w:r w:rsidRPr="001C7A46">
        <w:rPr>
          <w:sz w:val="22"/>
          <w:szCs w:val="22"/>
        </w:rPr>
        <w:t xml:space="preserve">, dans le parc du Château, entrée </w:t>
      </w:r>
      <w:r w:rsidRPr="001C7A46">
        <w:rPr>
          <w:sz w:val="22"/>
          <w:szCs w:val="22"/>
        </w:rPr>
        <w:tab/>
      </w:r>
      <w:r w:rsidRPr="001C7A46">
        <w:rPr>
          <w:sz w:val="22"/>
          <w:szCs w:val="22"/>
        </w:rPr>
        <w:tab/>
        <w:t>rue de</w:t>
      </w:r>
      <w:r w:rsidRPr="001C7A46">
        <w:rPr>
          <w:sz w:val="22"/>
          <w:szCs w:val="22"/>
        </w:rPr>
        <w:tab/>
        <w:t xml:space="preserve"> Marbehan</w:t>
      </w:r>
    </w:p>
    <w:p w14:paraId="3A233BB0" w14:textId="77777777" w:rsidR="001C7A46" w:rsidRPr="001C7A46" w:rsidRDefault="001C7A46" w:rsidP="001C7A46">
      <w:pPr>
        <w:jc w:val="both"/>
        <w:rPr>
          <w:sz w:val="22"/>
          <w:szCs w:val="22"/>
        </w:rPr>
      </w:pPr>
      <w:r w:rsidRPr="001C7A46">
        <w:rPr>
          <w:noProof/>
          <w:sz w:val="22"/>
          <w:szCs w:val="22"/>
        </w:rPr>
        <w:drawing>
          <wp:anchor distT="0" distB="0" distL="114300" distR="114300" simplePos="0" relativeHeight="251723776" behindDoc="1" locked="0" layoutInCell="1" allowOverlap="1" wp14:anchorId="0A3A2E92" wp14:editId="75194DA9">
            <wp:simplePos x="0" y="0"/>
            <wp:positionH relativeFrom="column">
              <wp:posOffset>1381125</wp:posOffset>
            </wp:positionH>
            <wp:positionV relativeFrom="paragraph">
              <wp:posOffset>2540</wp:posOffset>
            </wp:positionV>
            <wp:extent cx="2038350" cy="1383665"/>
            <wp:effectExtent l="0" t="0" r="0" b="6985"/>
            <wp:wrapTight wrapText="bothSides">
              <wp:wrapPolygon edited="0">
                <wp:start x="0" y="0"/>
                <wp:lineTo x="0" y="21412"/>
                <wp:lineTo x="21398" y="21412"/>
                <wp:lineTo x="21398" y="0"/>
                <wp:lineTo x="0" y="0"/>
              </wp:wrapPolygon>
            </wp:wrapTight>
            <wp:docPr id="50" name="Image 50" descr="Une image contenant arbre, herbe, extérieu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arbre, herbe, extérieur, ciel&#10;&#10;Description générée automatiquemen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38350" cy="1383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7A46">
        <w:rPr>
          <w:sz w:val="22"/>
          <w:szCs w:val="22"/>
        </w:rPr>
        <w:t xml:space="preserve"> </w:t>
      </w:r>
    </w:p>
    <w:p w14:paraId="74B59BD0" w14:textId="77777777" w:rsidR="001C7A46" w:rsidRPr="001C7A46" w:rsidRDefault="001C7A46" w:rsidP="001C7A46">
      <w:pPr>
        <w:pStyle w:val="Paragraphedeliste"/>
        <w:jc w:val="both"/>
        <w:rPr>
          <w:sz w:val="22"/>
          <w:szCs w:val="22"/>
        </w:rPr>
      </w:pPr>
    </w:p>
    <w:p w14:paraId="76276256" w14:textId="77777777" w:rsidR="001C7A46" w:rsidRPr="001C7A46" w:rsidRDefault="001C7A46" w:rsidP="001C7A46">
      <w:pPr>
        <w:pStyle w:val="Paragraphedeliste"/>
        <w:rPr>
          <w:b/>
          <w:bCs/>
          <w:sz w:val="22"/>
          <w:szCs w:val="22"/>
          <w:highlight w:val="yellow"/>
        </w:rPr>
      </w:pPr>
    </w:p>
    <w:p w14:paraId="5FF46D1C" w14:textId="77777777" w:rsidR="001C7A46" w:rsidRPr="001C7A46" w:rsidRDefault="001C7A46" w:rsidP="001C7A46">
      <w:pPr>
        <w:pStyle w:val="Paragraphedeliste"/>
        <w:jc w:val="both"/>
        <w:rPr>
          <w:sz w:val="22"/>
          <w:szCs w:val="22"/>
        </w:rPr>
      </w:pPr>
    </w:p>
    <w:p w14:paraId="3F0AAC5B" w14:textId="77777777" w:rsidR="001C7A46" w:rsidRPr="001C7A46" w:rsidRDefault="001C7A46" w:rsidP="001C7A46">
      <w:pPr>
        <w:pStyle w:val="Paragraphedeliste"/>
        <w:jc w:val="both"/>
        <w:rPr>
          <w:sz w:val="22"/>
          <w:szCs w:val="22"/>
        </w:rPr>
      </w:pPr>
    </w:p>
    <w:p w14:paraId="1782E917" w14:textId="77777777" w:rsidR="001C7A46" w:rsidRPr="001C7A46" w:rsidRDefault="001C7A46" w:rsidP="001C7A46">
      <w:pPr>
        <w:pStyle w:val="Paragraphedeliste"/>
        <w:jc w:val="both"/>
        <w:rPr>
          <w:sz w:val="22"/>
          <w:szCs w:val="22"/>
        </w:rPr>
      </w:pPr>
    </w:p>
    <w:p w14:paraId="1434DC84" w14:textId="77777777" w:rsidR="001C7A46" w:rsidRPr="001C7A46" w:rsidRDefault="001C7A46" w:rsidP="001C7A46">
      <w:pPr>
        <w:pStyle w:val="Paragraphedeliste"/>
        <w:jc w:val="both"/>
        <w:rPr>
          <w:sz w:val="22"/>
          <w:szCs w:val="22"/>
        </w:rPr>
      </w:pPr>
    </w:p>
    <w:p w14:paraId="53DBAD4F" w14:textId="22C0D7C4" w:rsidR="001C7A46" w:rsidRPr="001C7A46" w:rsidRDefault="001C7A46" w:rsidP="001C7A46">
      <w:pPr>
        <w:pStyle w:val="Sansinterligne"/>
        <w:numPr>
          <w:ilvl w:val="0"/>
          <w:numId w:val="17"/>
        </w:numPr>
        <w:rPr>
          <w:rFonts w:eastAsia="Times New Roman" w:cs="Times New Roman"/>
          <w:sz w:val="22"/>
          <w:szCs w:val="22"/>
          <w:lang w:eastAsia="fr-FR"/>
        </w:rPr>
      </w:pPr>
      <w:r w:rsidRPr="001C7A46">
        <w:rPr>
          <w:rFonts w:eastAsia="Times New Roman" w:cs="Times New Roman"/>
          <w:b/>
          <w:bCs/>
          <w:sz w:val="22"/>
          <w:szCs w:val="22"/>
          <w:highlight w:val="yellow"/>
          <w:lang w:eastAsia="fr-FR"/>
        </w:rPr>
        <w:t>+/- 12 h 15 :</w:t>
      </w:r>
      <w:r w:rsidRPr="001C7A46">
        <w:rPr>
          <w:rFonts w:eastAsia="Times New Roman" w:cs="Times New Roman"/>
          <w:b/>
          <w:bCs/>
          <w:sz w:val="22"/>
          <w:szCs w:val="22"/>
          <w:lang w:eastAsia="fr-FR"/>
        </w:rPr>
        <w:t xml:space="preserve"> </w:t>
      </w:r>
      <w:r w:rsidRPr="001C7A46">
        <w:rPr>
          <w:rFonts w:eastAsia="Times New Roman" w:cs="Times New Roman"/>
          <w:sz w:val="22"/>
          <w:szCs w:val="22"/>
          <w:lang w:eastAsia="fr-FR"/>
        </w:rPr>
        <w:t xml:space="preserve">Repas à </w:t>
      </w:r>
      <w:r w:rsidRPr="001C7A46">
        <w:rPr>
          <w:rFonts w:eastAsia="Times New Roman" w:cs="Times New Roman"/>
          <w:b/>
          <w:bCs/>
          <w:sz w:val="22"/>
          <w:szCs w:val="22"/>
          <w:lang w:eastAsia="fr-FR"/>
        </w:rPr>
        <w:t xml:space="preserve">Laiche </w:t>
      </w:r>
      <w:r w:rsidRPr="001C7A46">
        <w:rPr>
          <w:rFonts w:eastAsia="Times New Roman" w:cs="Times New Roman"/>
          <w:sz w:val="22"/>
          <w:szCs w:val="22"/>
          <w:lang w:eastAsia="fr-FR"/>
        </w:rPr>
        <w:t>chez le</w:t>
      </w:r>
      <w:r w:rsidRPr="001C7A46">
        <w:rPr>
          <w:rFonts w:eastAsia="Times New Roman" w:cs="Times New Roman"/>
          <w:b/>
          <w:bCs/>
          <w:sz w:val="22"/>
          <w:szCs w:val="22"/>
          <w:lang w:eastAsia="fr-FR"/>
        </w:rPr>
        <w:t xml:space="preserve"> </w:t>
      </w:r>
      <w:r w:rsidRPr="001C7A46">
        <w:rPr>
          <w:rFonts w:eastAsia="Times New Roman" w:cs="Times New Roman"/>
          <w:sz w:val="22"/>
          <w:szCs w:val="22"/>
          <w:lang w:eastAsia="fr-FR"/>
        </w:rPr>
        <w:t xml:space="preserve">traiteur </w:t>
      </w:r>
      <w:r w:rsidRPr="001C7A46">
        <w:rPr>
          <w:rFonts w:eastAsia="Times New Roman" w:cs="Times New Roman"/>
          <w:b/>
          <w:bCs/>
          <w:sz w:val="22"/>
          <w:szCs w:val="22"/>
          <w:lang w:eastAsia="fr-FR"/>
        </w:rPr>
        <w:t>« On s’en Laiche les Doigts </w:t>
      </w:r>
      <w:proofErr w:type="gramStart"/>
      <w:r w:rsidRPr="001C7A46">
        <w:rPr>
          <w:rFonts w:eastAsia="Times New Roman" w:cs="Times New Roman"/>
          <w:b/>
          <w:bCs/>
          <w:sz w:val="22"/>
          <w:szCs w:val="22"/>
          <w:lang w:eastAsia="fr-FR"/>
        </w:rPr>
        <w:t>»</w:t>
      </w:r>
      <w:r w:rsidRPr="001C7A46">
        <w:rPr>
          <w:rFonts w:eastAsia="Times New Roman" w:cs="Times New Roman"/>
          <w:sz w:val="22"/>
          <w:szCs w:val="22"/>
          <w:lang w:eastAsia="fr-FR"/>
        </w:rPr>
        <w:t xml:space="preserve"> ,</w:t>
      </w:r>
      <w:proofErr w:type="gramEnd"/>
      <w:r w:rsidRPr="001C7A46">
        <w:rPr>
          <w:rFonts w:eastAsia="Times New Roman" w:cs="Times New Roman"/>
          <w:sz w:val="22"/>
          <w:szCs w:val="22"/>
          <w:lang w:eastAsia="fr-FR"/>
        </w:rPr>
        <w:t xml:space="preserve"> rue du </w:t>
      </w:r>
      <w:r w:rsidR="009164A1">
        <w:rPr>
          <w:rFonts w:eastAsia="Times New Roman" w:cs="Times New Roman"/>
          <w:sz w:val="22"/>
          <w:szCs w:val="22"/>
          <w:lang w:eastAsia="fr-FR"/>
        </w:rPr>
        <w:t>B</w:t>
      </w:r>
      <w:r w:rsidRPr="001C7A46">
        <w:rPr>
          <w:rFonts w:eastAsia="Times New Roman" w:cs="Times New Roman"/>
          <w:sz w:val="22"/>
          <w:szCs w:val="22"/>
          <w:lang w:eastAsia="fr-FR"/>
        </w:rPr>
        <w:t>reux 1, dernier bâtiment à droite à la sortie du village vers Chassepierre.</w:t>
      </w:r>
    </w:p>
    <w:p w14:paraId="2D94899D" w14:textId="77777777" w:rsidR="001C7A46" w:rsidRPr="001C7A46" w:rsidRDefault="001C7A46" w:rsidP="001C7A46">
      <w:pPr>
        <w:pStyle w:val="Paragraphedeliste"/>
        <w:jc w:val="both"/>
        <w:rPr>
          <w:sz w:val="22"/>
          <w:szCs w:val="22"/>
        </w:rPr>
      </w:pPr>
    </w:p>
    <w:p w14:paraId="367024AD" w14:textId="77777777" w:rsidR="001C7A46" w:rsidRPr="001C7A46" w:rsidRDefault="001C7A46" w:rsidP="001C7A46">
      <w:pPr>
        <w:jc w:val="both"/>
        <w:rPr>
          <w:b/>
          <w:sz w:val="22"/>
          <w:szCs w:val="22"/>
        </w:rPr>
      </w:pPr>
      <w:r w:rsidRPr="001C7A46">
        <w:rPr>
          <w:noProof/>
          <w:sz w:val="22"/>
          <w:szCs w:val="22"/>
        </w:rPr>
        <w:lastRenderedPageBreak/>
        <w:drawing>
          <wp:anchor distT="0" distB="0" distL="114300" distR="114300" simplePos="0" relativeHeight="251724800" behindDoc="1" locked="0" layoutInCell="1" allowOverlap="1" wp14:anchorId="66C53631" wp14:editId="36BCE1EC">
            <wp:simplePos x="0" y="0"/>
            <wp:positionH relativeFrom="column">
              <wp:posOffset>1390650</wp:posOffset>
            </wp:positionH>
            <wp:positionV relativeFrom="paragraph">
              <wp:posOffset>8890</wp:posOffset>
            </wp:positionV>
            <wp:extent cx="2854800" cy="2142000"/>
            <wp:effectExtent l="0" t="0" r="3175" b="0"/>
            <wp:wrapTight wrapText="bothSides">
              <wp:wrapPolygon edited="0">
                <wp:start x="0" y="0"/>
                <wp:lineTo x="0" y="21325"/>
                <wp:lineTo x="21480" y="21325"/>
                <wp:lineTo x="21480" y="0"/>
                <wp:lineTo x="0" y="0"/>
              </wp:wrapPolygon>
            </wp:wrapTight>
            <wp:docPr id="61" name="Image 61" descr="Une image contenant herbe, arbre, extérieu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herbe, arbre, extérieur, ciel&#10;&#10;Description générée automatiquemen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54800" cy="214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3BD61F" w14:textId="77777777" w:rsidR="001C7A46" w:rsidRPr="001C7A46" w:rsidRDefault="001C7A46" w:rsidP="001C7A46">
      <w:pPr>
        <w:jc w:val="both"/>
        <w:rPr>
          <w:b/>
          <w:sz w:val="22"/>
          <w:szCs w:val="22"/>
        </w:rPr>
      </w:pPr>
    </w:p>
    <w:p w14:paraId="1D920B80" w14:textId="77777777" w:rsidR="001C7A46" w:rsidRPr="001C7A46" w:rsidRDefault="001C7A46" w:rsidP="001C7A46">
      <w:pPr>
        <w:jc w:val="both"/>
        <w:rPr>
          <w:b/>
          <w:sz w:val="22"/>
          <w:szCs w:val="22"/>
        </w:rPr>
      </w:pPr>
    </w:p>
    <w:p w14:paraId="06CFF5BC" w14:textId="77777777" w:rsidR="001C7A46" w:rsidRPr="001C7A46" w:rsidRDefault="001C7A46" w:rsidP="001C7A46">
      <w:pPr>
        <w:jc w:val="both"/>
        <w:rPr>
          <w:b/>
          <w:sz w:val="22"/>
          <w:szCs w:val="22"/>
        </w:rPr>
      </w:pPr>
    </w:p>
    <w:p w14:paraId="7312E4AB" w14:textId="77777777" w:rsidR="001C7A46" w:rsidRPr="001C7A46" w:rsidRDefault="001C7A46" w:rsidP="001C7A46">
      <w:pPr>
        <w:jc w:val="both"/>
        <w:rPr>
          <w:b/>
          <w:sz w:val="22"/>
          <w:szCs w:val="22"/>
        </w:rPr>
      </w:pPr>
    </w:p>
    <w:p w14:paraId="36DB56E1" w14:textId="77777777" w:rsidR="001C7A46" w:rsidRPr="001C7A46" w:rsidRDefault="001C7A46" w:rsidP="001C7A46">
      <w:pPr>
        <w:jc w:val="both"/>
        <w:rPr>
          <w:b/>
          <w:sz w:val="22"/>
          <w:szCs w:val="22"/>
        </w:rPr>
      </w:pPr>
    </w:p>
    <w:p w14:paraId="17A0B8CD" w14:textId="77777777" w:rsidR="001C7A46" w:rsidRPr="001C7A46" w:rsidRDefault="001C7A46" w:rsidP="001C7A46">
      <w:pPr>
        <w:jc w:val="both"/>
        <w:rPr>
          <w:b/>
          <w:sz w:val="22"/>
          <w:szCs w:val="22"/>
        </w:rPr>
      </w:pPr>
    </w:p>
    <w:p w14:paraId="564ECEED" w14:textId="1DE59F60" w:rsidR="009164A1" w:rsidRDefault="001C7A46" w:rsidP="001C7A46">
      <w:pPr>
        <w:ind w:left="2124" w:firstLine="6"/>
        <w:jc w:val="both"/>
        <w:rPr>
          <w:sz w:val="22"/>
          <w:szCs w:val="22"/>
        </w:rPr>
      </w:pPr>
      <w:r w:rsidRPr="001C7A46">
        <w:rPr>
          <w:sz w:val="22"/>
          <w:szCs w:val="22"/>
        </w:rPr>
        <w:t>Repas en formule « Grillades » ou « Brunch </w:t>
      </w:r>
      <w:proofErr w:type="gramStart"/>
      <w:r w:rsidRPr="001C7A46">
        <w:rPr>
          <w:sz w:val="22"/>
          <w:szCs w:val="22"/>
        </w:rPr>
        <w:t>» ,</w:t>
      </w:r>
      <w:proofErr w:type="gramEnd"/>
      <w:r w:rsidRPr="001C7A46">
        <w:rPr>
          <w:sz w:val="22"/>
          <w:szCs w:val="22"/>
        </w:rPr>
        <w:t xml:space="preserve"> le choix sera fait en </w:t>
      </w:r>
      <w:r w:rsidR="009164A1">
        <w:rPr>
          <w:sz w:val="22"/>
          <w:szCs w:val="22"/>
        </w:rPr>
        <w:t xml:space="preserve">                </w:t>
      </w:r>
    </w:p>
    <w:p w14:paraId="5BA2925A" w14:textId="1E31F1B5" w:rsidR="001C7A46" w:rsidRPr="001C7A46" w:rsidRDefault="009164A1" w:rsidP="001C7A46">
      <w:pPr>
        <w:ind w:left="2124" w:firstLine="6"/>
        <w:jc w:val="both"/>
        <w:rPr>
          <w:sz w:val="22"/>
          <w:szCs w:val="22"/>
        </w:rPr>
      </w:pPr>
      <w:r>
        <w:rPr>
          <w:sz w:val="22"/>
          <w:szCs w:val="22"/>
        </w:rPr>
        <w:t xml:space="preserve">                                                                                                    </w:t>
      </w:r>
      <w:proofErr w:type="gramStart"/>
      <w:r>
        <w:rPr>
          <w:sz w:val="22"/>
          <w:szCs w:val="22"/>
        </w:rPr>
        <w:t>f</w:t>
      </w:r>
      <w:r w:rsidR="001C7A46" w:rsidRPr="001C7A46">
        <w:rPr>
          <w:sz w:val="22"/>
          <w:szCs w:val="22"/>
        </w:rPr>
        <w:t>onction</w:t>
      </w:r>
      <w:proofErr w:type="gramEnd"/>
      <w:r w:rsidR="001C7A46" w:rsidRPr="001C7A46">
        <w:rPr>
          <w:sz w:val="22"/>
          <w:szCs w:val="22"/>
        </w:rPr>
        <w:t xml:space="preserve"> de la météo.</w:t>
      </w:r>
    </w:p>
    <w:p w14:paraId="06D55D77" w14:textId="77777777" w:rsidR="001C7A46" w:rsidRPr="001C7A46" w:rsidRDefault="001C7A46" w:rsidP="001C7A46">
      <w:pPr>
        <w:ind w:left="2124" w:firstLine="6"/>
        <w:jc w:val="both"/>
        <w:rPr>
          <w:sz w:val="22"/>
          <w:szCs w:val="22"/>
        </w:rPr>
      </w:pPr>
    </w:p>
    <w:p w14:paraId="426F5EBE" w14:textId="77777777" w:rsidR="001C7A46" w:rsidRPr="001C7A46" w:rsidRDefault="001C7A46" w:rsidP="001C7A46">
      <w:pPr>
        <w:ind w:left="2124" w:firstLine="6"/>
        <w:jc w:val="both"/>
        <w:rPr>
          <w:b/>
          <w:bCs/>
          <w:sz w:val="22"/>
          <w:szCs w:val="22"/>
        </w:rPr>
      </w:pPr>
      <w:r w:rsidRPr="001C7A46">
        <w:rPr>
          <w:sz w:val="22"/>
          <w:szCs w:val="22"/>
        </w:rPr>
        <w:t xml:space="preserve">Hommage sera rendu aux jubilaires du jour </w:t>
      </w:r>
      <w:r w:rsidRPr="001C7A46">
        <w:rPr>
          <w:b/>
          <w:bCs/>
          <w:sz w:val="22"/>
          <w:szCs w:val="22"/>
        </w:rPr>
        <w:t xml:space="preserve">Claudine </w:t>
      </w:r>
      <w:proofErr w:type="gramStart"/>
      <w:r w:rsidRPr="001C7A46">
        <w:rPr>
          <w:b/>
          <w:bCs/>
          <w:sz w:val="22"/>
          <w:szCs w:val="22"/>
        </w:rPr>
        <w:t>Tribolet,  Jacques</w:t>
      </w:r>
      <w:proofErr w:type="gramEnd"/>
      <w:r w:rsidRPr="001C7A46">
        <w:rPr>
          <w:b/>
          <w:bCs/>
          <w:sz w:val="22"/>
          <w:szCs w:val="22"/>
        </w:rPr>
        <w:t xml:space="preserve"> Gouverneur, Louis François, Guy Denis et André Delbrouck.</w:t>
      </w:r>
    </w:p>
    <w:p w14:paraId="318838AC" w14:textId="77777777" w:rsidR="001C7A46" w:rsidRPr="001C7A46" w:rsidRDefault="001C7A46" w:rsidP="001C7A46">
      <w:pPr>
        <w:jc w:val="both"/>
        <w:rPr>
          <w:b/>
          <w:sz w:val="22"/>
          <w:szCs w:val="22"/>
        </w:rPr>
      </w:pPr>
      <w:r w:rsidRPr="001C7A46">
        <w:rPr>
          <w:b/>
          <w:sz w:val="22"/>
          <w:szCs w:val="22"/>
        </w:rPr>
        <w:t>Combien ça coûte ?</w:t>
      </w:r>
    </w:p>
    <w:p w14:paraId="51F2FF4A" w14:textId="77777777" w:rsidR="001C7A46" w:rsidRPr="001C7A46" w:rsidRDefault="001C7A46" w:rsidP="001C7A46">
      <w:pPr>
        <w:jc w:val="both"/>
        <w:rPr>
          <w:sz w:val="22"/>
          <w:szCs w:val="22"/>
        </w:rPr>
      </w:pPr>
      <w:r w:rsidRPr="001C7A46">
        <w:rPr>
          <w:sz w:val="22"/>
          <w:szCs w:val="22"/>
        </w:rPr>
        <w:t xml:space="preserve">           </w:t>
      </w:r>
    </w:p>
    <w:p w14:paraId="7238ADCB" w14:textId="77777777" w:rsidR="001C7A46" w:rsidRPr="001C7A46" w:rsidRDefault="001C7A46" w:rsidP="001C7A46">
      <w:pPr>
        <w:ind w:left="708"/>
        <w:jc w:val="both"/>
        <w:rPr>
          <w:sz w:val="22"/>
          <w:szCs w:val="22"/>
        </w:rPr>
      </w:pPr>
      <w:r w:rsidRPr="001C7A46">
        <w:rPr>
          <w:sz w:val="22"/>
          <w:szCs w:val="22"/>
        </w:rPr>
        <w:t xml:space="preserve">Pour les membres : </w:t>
      </w:r>
      <w:r w:rsidRPr="001C7A46">
        <w:rPr>
          <w:sz w:val="22"/>
          <w:szCs w:val="22"/>
        </w:rPr>
        <w:tab/>
        <w:t>Adultes : 25 €</w:t>
      </w:r>
    </w:p>
    <w:p w14:paraId="037044E1" w14:textId="77777777" w:rsidR="001C7A46" w:rsidRPr="001C7A46" w:rsidRDefault="001C7A46" w:rsidP="001C7A46">
      <w:pPr>
        <w:ind w:left="708"/>
        <w:jc w:val="both"/>
        <w:rPr>
          <w:sz w:val="22"/>
          <w:szCs w:val="22"/>
        </w:rPr>
      </w:pPr>
      <w:r w:rsidRPr="001C7A46">
        <w:rPr>
          <w:sz w:val="22"/>
          <w:szCs w:val="22"/>
        </w:rPr>
        <w:t xml:space="preserve">                                        </w:t>
      </w:r>
      <w:r w:rsidRPr="001C7A46">
        <w:rPr>
          <w:sz w:val="22"/>
          <w:szCs w:val="22"/>
        </w:rPr>
        <w:tab/>
        <w:t>Jeunes de 12 à 16 ans : 15 €</w:t>
      </w:r>
    </w:p>
    <w:p w14:paraId="050F103B" w14:textId="77777777" w:rsidR="001C7A46" w:rsidRPr="001C7A46" w:rsidRDefault="001C7A46" w:rsidP="001C7A46">
      <w:pPr>
        <w:ind w:left="708"/>
        <w:jc w:val="both"/>
        <w:rPr>
          <w:sz w:val="22"/>
          <w:szCs w:val="22"/>
        </w:rPr>
      </w:pPr>
      <w:r w:rsidRPr="001C7A46">
        <w:rPr>
          <w:sz w:val="22"/>
          <w:szCs w:val="22"/>
        </w:rPr>
        <w:t xml:space="preserve">                                     </w:t>
      </w:r>
      <w:r w:rsidRPr="001C7A46">
        <w:rPr>
          <w:sz w:val="22"/>
          <w:szCs w:val="22"/>
        </w:rPr>
        <w:tab/>
        <w:t>Jeunes moins de 12 ans : gratuit</w:t>
      </w:r>
    </w:p>
    <w:p w14:paraId="2EC5EFED" w14:textId="77777777" w:rsidR="001C7A46" w:rsidRPr="001C7A46" w:rsidRDefault="001C7A46" w:rsidP="001C7A46">
      <w:pPr>
        <w:ind w:left="708"/>
        <w:jc w:val="both"/>
        <w:rPr>
          <w:sz w:val="22"/>
          <w:szCs w:val="22"/>
        </w:rPr>
      </w:pPr>
      <w:r w:rsidRPr="001C7A46">
        <w:rPr>
          <w:sz w:val="22"/>
          <w:szCs w:val="22"/>
        </w:rPr>
        <w:t>Pour les non-membres : 30 €</w:t>
      </w:r>
    </w:p>
    <w:p w14:paraId="7A92271E" w14:textId="77A953AC" w:rsidR="001C7A46" w:rsidRPr="001C7A46" w:rsidRDefault="001C7A46" w:rsidP="001C7A46">
      <w:pPr>
        <w:jc w:val="both"/>
        <w:rPr>
          <w:sz w:val="22"/>
          <w:szCs w:val="22"/>
        </w:rPr>
      </w:pPr>
      <w:r w:rsidRPr="001C7A46">
        <w:rPr>
          <w:sz w:val="22"/>
          <w:szCs w:val="22"/>
        </w:rPr>
        <w:t xml:space="preserve">               Boissons comprises</w:t>
      </w:r>
    </w:p>
    <w:p w14:paraId="53F3A9CD" w14:textId="77777777" w:rsidR="001C7A46" w:rsidRPr="001C7A46" w:rsidRDefault="001C7A46" w:rsidP="001C7A46">
      <w:pPr>
        <w:jc w:val="both"/>
        <w:rPr>
          <w:sz w:val="22"/>
          <w:szCs w:val="22"/>
        </w:rPr>
      </w:pPr>
    </w:p>
    <w:p w14:paraId="45C5F9B6" w14:textId="77777777" w:rsidR="001C7A46" w:rsidRPr="001C7A46" w:rsidRDefault="001C7A46" w:rsidP="001C7A46">
      <w:pPr>
        <w:jc w:val="both"/>
        <w:rPr>
          <w:b/>
          <w:sz w:val="22"/>
          <w:szCs w:val="22"/>
        </w:rPr>
      </w:pPr>
      <w:r w:rsidRPr="001C7A46">
        <w:rPr>
          <w:b/>
          <w:sz w:val="22"/>
          <w:szCs w:val="22"/>
        </w:rPr>
        <w:t>Pour quand et comment s’inscrire ?</w:t>
      </w:r>
    </w:p>
    <w:p w14:paraId="57098598" w14:textId="77777777" w:rsidR="001C7A46" w:rsidRPr="001C7A46" w:rsidRDefault="001C7A46" w:rsidP="001C7A46">
      <w:pPr>
        <w:jc w:val="both"/>
        <w:rPr>
          <w:b/>
          <w:sz w:val="22"/>
          <w:szCs w:val="22"/>
        </w:rPr>
      </w:pPr>
    </w:p>
    <w:p w14:paraId="23570731" w14:textId="77777777" w:rsidR="001C7A46" w:rsidRPr="001C7A46" w:rsidRDefault="001C7A46" w:rsidP="001C7A46">
      <w:pPr>
        <w:ind w:left="708"/>
        <w:jc w:val="both"/>
        <w:rPr>
          <w:b/>
          <w:bCs/>
          <w:sz w:val="22"/>
          <w:szCs w:val="22"/>
        </w:rPr>
      </w:pPr>
      <w:r w:rsidRPr="001C7A46">
        <w:rPr>
          <w:b/>
          <w:bCs/>
          <w:sz w:val="22"/>
          <w:szCs w:val="22"/>
          <w:highlight w:val="yellow"/>
        </w:rPr>
        <w:t>Pour le 15 juillet 2022 au plus tard</w:t>
      </w:r>
      <w:r w:rsidRPr="001C7A46">
        <w:rPr>
          <w:b/>
          <w:bCs/>
          <w:sz w:val="22"/>
          <w:szCs w:val="22"/>
        </w:rPr>
        <w:t xml:space="preserve">, </w:t>
      </w:r>
    </w:p>
    <w:p w14:paraId="5CBB96A6" w14:textId="77777777" w:rsidR="001C7A46" w:rsidRPr="001C7A46" w:rsidRDefault="001C7A46" w:rsidP="001C7A46">
      <w:pPr>
        <w:ind w:left="708"/>
        <w:jc w:val="both"/>
        <w:rPr>
          <w:bCs/>
          <w:sz w:val="22"/>
          <w:szCs w:val="22"/>
        </w:rPr>
      </w:pPr>
      <w:proofErr w:type="gramStart"/>
      <w:r w:rsidRPr="001C7A46">
        <w:rPr>
          <w:bCs/>
          <w:sz w:val="22"/>
          <w:szCs w:val="22"/>
        </w:rPr>
        <w:t>afin</w:t>
      </w:r>
      <w:proofErr w:type="gramEnd"/>
      <w:r w:rsidRPr="001C7A46">
        <w:rPr>
          <w:bCs/>
          <w:sz w:val="22"/>
          <w:szCs w:val="22"/>
        </w:rPr>
        <w:t xml:space="preserve"> que je puisse communiquer le nombre de personnes aux guides et au traiteur.</w:t>
      </w:r>
    </w:p>
    <w:p w14:paraId="238F52D2" w14:textId="77777777" w:rsidR="001C7A46" w:rsidRPr="001C7A46" w:rsidRDefault="001C7A46" w:rsidP="001C7A46">
      <w:pPr>
        <w:pStyle w:val="Paragraphedeliste"/>
        <w:ind w:left="1070"/>
        <w:jc w:val="both"/>
        <w:rPr>
          <w:b/>
          <w:sz w:val="22"/>
          <w:szCs w:val="22"/>
        </w:rPr>
      </w:pPr>
    </w:p>
    <w:p w14:paraId="4C690713" w14:textId="77777777" w:rsidR="001C7A46" w:rsidRPr="001C7A46" w:rsidRDefault="001C7A46" w:rsidP="001C7A46">
      <w:pPr>
        <w:pStyle w:val="Paragraphedeliste"/>
        <w:numPr>
          <w:ilvl w:val="0"/>
          <w:numId w:val="16"/>
        </w:numPr>
        <w:spacing w:after="0" w:line="240" w:lineRule="auto"/>
        <w:jc w:val="both"/>
        <w:rPr>
          <w:bCs/>
          <w:noProof/>
          <w:sz w:val="22"/>
          <w:szCs w:val="22"/>
        </w:rPr>
      </w:pPr>
      <w:r w:rsidRPr="001C7A46">
        <w:rPr>
          <w:bCs/>
          <w:noProof/>
          <w:sz w:val="22"/>
          <w:szCs w:val="22"/>
        </w:rPr>
        <w:drawing>
          <wp:inline distT="0" distB="0" distL="0" distR="0" wp14:anchorId="0733F8B3" wp14:editId="6FD895F5">
            <wp:extent cx="342900" cy="342900"/>
            <wp:effectExtent l="0" t="0" r="0" b="0"/>
            <wp:docPr id="9" name="Graphique 9" descr="Programmatrice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que 9" descr="Programmatrice contour"/>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rot="10800000" flipV="1">
                      <a:off x="0" y="0"/>
                      <a:ext cx="342900" cy="342900"/>
                    </a:xfrm>
                    <a:prstGeom prst="rect">
                      <a:avLst/>
                    </a:prstGeom>
                  </pic:spPr>
                </pic:pic>
              </a:graphicData>
            </a:graphic>
          </wp:inline>
        </w:drawing>
      </w:r>
      <w:r w:rsidRPr="001C7A46">
        <w:rPr>
          <w:bCs/>
          <w:noProof/>
          <w:sz w:val="22"/>
          <w:szCs w:val="22"/>
        </w:rPr>
        <w:t xml:space="preserve">contacter Pierre Cornet : </w:t>
      </w:r>
      <w:hyperlink r:id="rId51" w:history="1">
        <w:r w:rsidRPr="001C7A46">
          <w:rPr>
            <w:b/>
            <w:noProof/>
            <w:sz w:val="22"/>
            <w:szCs w:val="22"/>
          </w:rPr>
          <w:t>pcfbve19@gmail.com</w:t>
        </w:r>
      </w:hyperlink>
      <w:r w:rsidRPr="001C7A46">
        <w:rPr>
          <w:bCs/>
          <w:noProof/>
          <w:sz w:val="22"/>
          <w:szCs w:val="22"/>
        </w:rPr>
        <w:t xml:space="preserve"> ou</w:t>
      </w:r>
      <w:r w:rsidRPr="001C7A46">
        <w:rPr>
          <w:noProof/>
          <w:sz w:val="22"/>
          <w:szCs w:val="22"/>
        </w:rPr>
        <w:t xml:space="preserve"> </w:t>
      </w:r>
      <w:r w:rsidRPr="001C7A46">
        <w:rPr>
          <w:bCs/>
          <w:noProof/>
          <w:sz w:val="22"/>
          <w:szCs w:val="22"/>
        </w:rPr>
        <w:t xml:space="preserve">au 061 41 19 79 </w:t>
      </w:r>
    </w:p>
    <w:p w14:paraId="744133FF" w14:textId="77777777" w:rsidR="001C7A46" w:rsidRPr="001C7A46" w:rsidRDefault="001C7A46" w:rsidP="001C7A46">
      <w:pPr>
        <w:pStyle w:val="Paragraphedeliste"/>
        <w:rPr>
          <w:sz w:val="22"/>
          <w:szCs w:val="22"/>
        </w:rPr>
      </w:pPr>
    </w:p>
    <w:p w14:paraId="0474C483" w14:textId="12D317C8" w:rsidR="001C7A46" w:rsidRPr="001C7A46" w:rsidRDefault="001C7A46" w:rsidP="001C7A46">
      <w:pPr>
        <w:pStyle w:val="Paragraphedeliste"/>
        <w:numPr>
          <w:ilvl w:val="0"/>
          <w:numId w:val="16"/>
        </w:numPr>
        <w:spacing w:after="0" w:line="240" w:lineRule="auto"/>
        <w:jc w:val="both"/>
        <w:rPr>
          <w:sz w:val="22"/>
          <w:szCs w:val="22"/>
        </w:rPr>
      </w:pPr>
      <w:r w:rsidRPr="001C7A46">
        <w:rPr>
          <w:bCs/>
          <w:noProof/>
          <w:sz w:val="22"/>
          <w:szCs w:val="22"/>
        </w:rPr>
        <w:drawing>
          <wp:inline distT="0" distB="0" distL="0" distR="0" wp14:anchorId="62FDDB47" wp14:editId="3FD215A0">
            <wp:extent cx="295275" cy="295275"/>
            <wp:effectExtent l="0" t="0" r="9525" b="0"/>
            <wp:docPr id="10" name="Graphique 10" descr="Portefeuille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que 10" descr="Portefeuille contour"/>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295275" cy="295275"/>
                    </a:xfrm>
                    <a:prstGeom prst="rect">
                      <a:avLst/>
                    </a:prstGeom>
                  </pic:spPr>
                </pic:pic>
              </a:graphicData>
            </a:graphic>
          </wp:inline>
        </w:drawing>
      </w:r>
      <w:r w:rsidR="00961EDF" w:rsidRPr="001C7A46">
        <w:rPr>
          <w:bCs/>
          <w:sz w:val="22"/>
          <w:szCs w:val="22"/>
        </w:rPr>
        <w:t>Effectuer</w:t>
      </w:r>
      <w:r w:rsidRPr="001C7A46">
        <w:rPr>
          <w:sz w:val="22"/>
          <w:szCs w:val="22"/>
        </w:rPr>
        <w:t xml:space="preserve"> </w:t>
      </w:r>
      <w:r w:rsidRPr="001C7A46">
        <w:rPr>
          <w:b/>
          <w:sz w:val="22"/>
          <w:szCs w:val="22"/>
          <w:u w:val="single"/>
        </w:rPr>
        <w:t>le paiement dès l’inscription</w:t>
      </w:r>
      <w:r w:rsidRPr="001C7A46">
        <w:rPr>
          <w:sz w:val="22"/>
          <w:szCs w:val="22"/>
        </w:rPr>
        <w:t xml:space="preserve"> au compte BE</w:t>
      </w:r>
      <w:r w:rsidRPr="001C7A46">
        <w:rPr>
          <w:b/>
          <w:sz w:val="22"/>
          <w:szCs w:val="22"/>
        </w:rPr>
        <w:t>93 7320 2226 3167</w:t>
      </w:r>
      <w:r w:rsidRPr="001C7A46">
        <w:rPr>
          <w:sz w:val="22"/>
          <w:szCs w:val="22"/>
        </w:rPr>
        <w:t xml:space="preserve"> </w:t>
      </w:r>
    </w:p>
    <w:p w14:paraId="0EA38745" w14:textId="77777777" w:rsidR="001C7A46" w:rsidRPr="001C7A46" w:rsidRDefault="001C7A46" w:rsidP="001C7A46">
      <w:pPr>
        <w:pStyle w:val="Paragraphedeliste"/>
        <w:jc w:val="both"/>
        <w:rPr>
          <w:sz w:val="22"/>
          <w:szCs w:val="22"/>
        </w:rPr>
      </w:pPr>
    </w:p>
    <w:p w14:paraId="328925F4" w14:textId="77777777" w:rsidR="001C7A46" w:rsidRPr="001C7A46" w:rsidRDefault="001C7A46" w:rsidP="001C7A46">
      <w:pPr>
        <w:pStyle w:val="Paragraphedeliste"/>
        <w:jc w:val="center"/>
        <w:rPr>
          <w:sz w:val="22"/>
          <w:szCs w:val="22"/>
        </w:rPr>
      </w:pPr>
      <w:proofErr w:type="gramStart"/>
      <w:r w:rsidRPr="001C7A46">
        <w:rPr>
          <w:sz w:val="22"/>
          <w:szCs w:val="22"/>
        </w:rPr>
        <w:t>du</w:t>
      </w:r>
      <w:proofErr w:type="gramEnd"/>
      <w:r w:rsidRPr="001C7A46">
        <w:rPr>
          <w:sz w:val="22"/>
          <w:szCs w:val="22"/>
        </w:rPr>
        <w:t xml:space="preserve"> Cyclo Club Bertrix asbl et en </w:t>
      </w:r>
      <w:r w:rsidRPr="001C7A46">
        <w:rPr>
          <w:b/>
          <w:bCs/>
          <w:sz w:val="22"/>
          <w:szCs w:val="22"/>
        </w:rPr>
        <w:t xml:space="preserve">précisant </w:t>
      </w:r>
      <w:r w:rsidRPr="001C7A46">
        <w:rPr>
          <w:sz w:val="22"/>
          <w:szCs w:val="22"/>
        </w:rPr>
        <w:t>le nombre de personnes.</w:t>
      </w:r>
    </w:p>
    <w:p w14:paraId="0388DBBA" w14:textId="77777777" w:rsidR="001C7A46" w:rsidRPr="001C7A46" w:rsidRDefault="001C7A46" w:rsidP="001C7A46">
      <w:pPr>
        <w:jc w:val="center"/>
        <w:rPr>
          <w:b/>
          <w:sz w:val="22"/>
          <w:szCs w:val="22"/>
        </w:rPr>
      </w:pPr>
      <w:r w:rsidRPr="001C7A46">
        <w:rPr>
          <w:b/>
          <w:sz w:val="22"/>
          <w:szCs w:val="22"/>
        </w:rPr>
        <w:t>Nous vous attendons nombreux pour ces retrouvailles conviviales.</w:t>
      </w:r>
    </w:p>
    <w:p w14:paraId="2E83A3D4" w14:textId="77777777" w:rsidR="001C7A46" w:rsidRDefault="001C7A46" w:rsidP="00573D12">
      <w:pPr>
        <w:pStyle w:val="Titre"/>
        <w:rPr>
          <w:rFonts w:eastAsia="Times New Roman"/>
        </w:rPr>
      </w:pPr>
    </w:p>
    <w:p w14:paraId="09F22EB3" w14:textId="74A1B4B9" w:rsidR="00573D12" w:rsidRPr="00613AF8" w:rsidRDefault="00573D12" w:rsidP="00573D12">
      <w:pPr>
        <w:pStyle w:val="Titre"/>
        <w:rPr>
          <w:rFonts w:ascii="Times New Roman" w:eastAsia="Times New Roman" w:hAnsi="Times New Roman" w:cs="Times New Roman"/>
          <w:sz w:val="52"/>
          <w:szCs w:val="20"/>
          <w:lang w:val="fr-FR" w:eastAsia="zh-CN"/>
        </w:rPr>
      </w:pPr>
      <w:r>
        <w:rPr>
          <w:rFonts w:eastAsia="Times New Roman"/>
        </w:rPr>
        <w:lastRenderedPageBreak/>
        <w:t>Des Baudets en Italie</w:t>
      </w:r>
    </w:p>
    <w:p w14:paraId="32B5A641" w14:textId="7DB7E347" w:rsidR="0061262D" w:rsidRDefault="0061262D" w:rsidP="00B21CE9">
      <w:pPr>
        <w:spacing w:after="0"/>
        <w:rPr>
          <w:sz w:val="24"/>
          <w:szCs w:val="24"/>
        </w:rPr>
      </w:pPr>
    </w:p>
    <w:p w14:paraId="12970891" w14:textId="47305A33" w:rsidR="0061262D" w:rsidRDefault="0061262D" w:rsidP="00B21CE9">
      <w:pPr>
        <w:spacing w:after="0"/>
        <w:rPr>
          <w:sz w:val="24"/>
          <w:szCs w:val="24"/>
        </w:rPr>
      </w:pPr>
    </w:p>
    <w:p w14:paraId="09CA0AE8" w14:textId="0BE37FFF" w:rsidR="004870CB" w:rsidRPr="004870CB" w:rsidRDefault="004870CB" w:rsidP="004870CB">
      <w:pPr>
        <w:rPr>
          <w:rFonts w:asciiTheme="majorHAnsi" w:hAnsiTheme="majorHAnsi"/>
          <w:sz w:val="20"/>
          <w:szCs w:val="20"/>
        </w:rPr>
      </w:pPr>
      <w:r w:rsidRPr="004870CB">
        <w:rPr>
          <w:rFonts w:asciiTheme="majorHAnsi" w:hAnsiTheme="majorHAnsi"/>
          <w:sz w:val="20"/>
          <w:szCs w:val="20"/>
        </w:rPr>
        <w:t xml:space="preserve">Profitant d’un mois d’avril très clément, quelques baudets, dont je fais partie on décidés, d’accompagner René foulon dans son voyage vélo annuel au pays de Pantani et de Valentino </w:t>
      </w:r>
      <w:proofErr w:type="gramStart"/>
      <w:r w:rsidRPr="004870CB">
        <w:rPr>
          <w:rFonts w:asciiTheme="majorHAnsi" w:hAnsiTheme="majorHAnsi"/>
          <w:sz w:val="20"/>
          <w:szCs w:val="20"/>
        </w:rPr>
        <w:t>Rossi(</w:t>
      </w:r>
      <w:proofErr w:type="gramEnd"/>
      <w:r w:rsidRPr="004870CB">
        <w:rPr>
          <w:rFonts w:asciiTheme="majorHAnsi" w:hAnsiTheme="majorHAnsi"/>
          <w:sz w:val="20"/>
          <w:szCs w:val="20"/>
        </w:rPr>
        <w:t>non non rien à voir avec Tino, c’est pas la même chanson)</w:t>
      </w:r>
    </w:p>
    <w:p w14:paraId="271127B2" w14:textId="19426479" w:rsidR="004870CB" w:rsidRPr="004870CB" w:rsidRDefault="004870CB" w:rsidP="004870CB">
      <w:pPr>
        <w:rPr>
          <w:rFonts w:asciiTheme="majorHAnsi" w:hAnsiTheme="majorHAnsi"/>
          <w:sz w:val="20"/>
          <w:szCs w:val="20"/>
        </w:rPr>
      </w:pPr>
      <w:r w:rsidRPr="004870CB">
        <w:rPr>
          <w:rFonts w:asciiTheme="majorHAnsi" w:hAnsiTheme="majorHAnsi"/>
          <w:sz w:val="20"/>
          <w:szCs w:val="20"/>
        </w:rPr>
        <w:t xml:space="preserve">Nous sommes donc partis, Maya, René et sa compagne en bus, avec les voyages Léonard rejoindre Serge, </w:t>
      </w:r>
      <w:r w:rsidR="00961EDF" w:rsidRPr="004870CB">
        <w:rPr>
          <w:rFonts w:asciiTheme="majorHAnsi" w:hAnsiTheme="majorHAnsi"/>
          <w:sz w:val="20"/>
          <w:szCs w:val="20"/>
        </w:rPr>
        <w:t>Pascal,</w:t>
      </w:r>
      <w:r w:rsidRPr="004870CB">
        <w:rPr>
          <w:rFonts w:asciiTheme="majorHAnsi" w:hAnsiTheme="majorHAnsi"/>
          <w:sz w:val="20"/>
          <w:szCs w:val="20"/>
        </w:rPr>
        <w:t xml:space="preserve"> le beauf de Serge et leurs épouses respectives a Riccione, </w:t>
      </w:r>
    </w:p>
    <w:p w14:paraId="162014EB" w14:textId="4D37126F" w:rsidR="004870CB" w:rsidRDefault="004870CB" w:rsidP="004870CB">
      <w:pPr>
        <w:rPr>
          <w:rFonts w:asciiTheme="majorHAnsi" w:hAnsiTheme="majorHAnsi"/>
          <w:sz w:val="20"/>
          <w:szCs w:val="20"/>
        </w:rPr>
      </w:pPr>
    </w:p>
    <w:p w14:paraId="4811043F" w14:textId="77777777" w:rsidR="007F22C5" w:rsidRDefault="004870CB" w:rsidP="004870CB">
      <w:pPr>
        <w:rPr>
          <w:rFonts w:asciiTheme="majorHAnsi" w:hAnsiTheme="majorHAnsi"/>
          <w:sz w:val="20"/>
          <w:szCs w:val="20"/>
        </w:rPr>
      </w:pPr>
      <w:r>
        <w:rPr>
          <w:noProof/>
        </w:rPr>
        <mc:AlternateContent>
          <mc:Choice Requires="wps">
            <w:drawing>
              <wp:anchor distT="0" distB="0" distL="114300" distR="114300" simplePos="0" relativeHeight="251708416" behindDoc="0" locked="0" layoutInCell="1" allowOverlap="1" wp14:anchorId="0A2CAB25" wp14:editId="777F0BA8">
                <wp:simplePos x="0" y="0"/>
                <wp:positionH relativeFrom="column">
                  <wp:posOffset>2926080</wp:posOffset>
                </wp:positionH>
                <wp:positionV relativeFrom="paragraph">
                  <wp:posOffset>210820</wp:posOffset>
                </wp:positionV>
                <wp:extent cx="3223260" cy="1386840"/>
                <wp:effectExtent l="0" t="0" r="15240" b="22860"/>
                <wp:wrapNone/>
                <wp:docPr id="32" name="Zone de texte 32"/>
                <wp:cNvGraphicFramePr/>
                <a:graphic xmlns:a="http://schemas.openxmlformats.org/drawingml/2006/main">
                  <a:graphicData uri="http://schemas.microsoft.com/office/word/2010/wordprocessingShape">
                    <wps:wsp>
                      <wps:cNvSpPr txBox="1"/>
                      <wps:spPr>
                        <a:xfrm>
                          <a:off x="0" y="0"/>
                          <a:ext cx="3223260" cy="1386840"/>
                        </a:xfrm>
                        <a:prstGeom prst="rect">
                          <a:avLst/>
                        </a:prstGeom>
                        <a:solidFill>
                          <a:schemeClr val="lt1"/>
                        </a:solidFill>
                        <a:ln w="6350">
                          <a:solidFill>
                            <a:prstClr val="black"/>
                          </a:solidFill>
                        </a:ln>
                      </wps:spPr>
                      <wps:txbx>
                        <w:txbxContent>
                          <w:p w14:paraId="458D0EFD" w14:textId="77777777" w:rsidR="007F22C5" w:rsidRDefault="007F22C5" w:rsidP="007F22C5">
                            <w:pPr>
                              <w:rPr>
                                <w:rFonts w:asciiTheme="majorHAnsi" w:hAnsiTheme="majorHAnsi"/>
                                <w:sz w:val="20"/>
                                <w:szCs w:val="20"/>
                              </w:rPr>
                            </w:pPr>
                            <w:r w:rsidRPr="004870CB">
                              <w:rPr>
                                <w:rFonts w:asciiTheme="majorHAnsi" w:hAnsiTheme="majorHAnsi"/>
                                <w:sz w:val="20"/>
                                <w:szCs w:val="20"/>
                              </w:rPr>
                              <w:t xml:space="preserve">Vous ne trouvez pas que Serge a quelque chose de Pantani !! </w:t>
                            </w:r>
                          </w:p>
                          <w:p w14:paraId="37F59D2A" w14:textId="77777777" w:rsidR="007F22C5" w:rsidRDefault="007F22C5" w:rsidP="007F22C5">
                            <w:pPr>
                              <w:rPr>
                                <w:rFonts w:asciiTheme="majorHAnsi" w:hAnsiTheme="majorHAnsi"/>
                                <w:sz w:val="20"/>
                                <w:szCs w:val="20"/>
                              </w:rPr>
                            </w:pPr>
                          </w:p>
                          <w:p w14:paraId="6EB69865" w14:textId="32529141" w:rsidR="007F22C5" w:rsidRDefault="007F22C5" w:rsidP="007F22C5">
                            <w:pPr>
                              <w:rPr>
                                <w:rFonts w:asciiTheme="majorHAnsi" w:hAnsiTheme="majorHAnsi"/>
                                <w:sz w:val="20"/>
                                <w:szCs w:val="20"/>
                              </w:rPr>
                            </w:pPr>
                            <w:r w:rsidRPr="004870CB">
                              <w:rPr>
                                <w:rFonts w:asciiTheme="majorHAnsi" w:hAnsiTheme="majorHAnsi"/>
                                <w:sz w:val="20"/>
                                <w:szCs w:val="20"/>
                              </w:rPr>
                              <w:t xml:space="preserve">Si </w:t>
                            </w:r>
                            <w:proofErr w:type="spellStart"/>
                            <w:r w:rsidRPr="004870CB">
                              <w:rPr>
                                <w:rFonts w:asciiTheme="majorHAnsi" w:hAnsiTheme="majorHAnsi"/>
                                <w:sz w:val="20"/>
                                <w:szCs w:val="20"/>
                              </w:rPr>
                              <w:t>si</w:t>
                            </w:r>
                            <w:proofErr w:type="spellEnd"/>
                            <w:r w:rsidRPr="004870CB">
                              <w:rPr>
                                <w:rFonts w:asciiTheme="majorHAnsi" w:hAnsiTheme="majorHAnsi"/>
                                <w:sz w:val="20"/>
                                <w:szCs w:val="20"/>
                              </w:rPr>
                              <w:t xml:space="preserve">, la </w:t>
                            </w:r>
                            <w:r w:rsidR="00961EDF" w:rsidRPr="004870CB">
                              <w:rPr>
                                <w:rFonts w:asciiTheme="majorHAnsi" w:hAnsiTheme="majorHAnsi"/>
                                <w:sz w:val="20"/>
                                <w:szCs w:val="20"/>
                              </w:rPr>
                              <w:t>coiffure,</w:t>
                            </w:r>
                            <w:r w:rsidRPr="004870CB">
                              <w:rPr>
                                <w:rFonts w:asciiTheme="majorHAnsi" w:hAnsiTheme="majorHAnsi"/>
                                <w:sz w:val="20"/>
                                <w:szCs w:val="20"/>
                              </w:rPr>
                              <w:t xml:space="preserve"> pas la vitesse, il ne consomme pas les mêmes substances, du moins, je l’espère pour Serge</w:t>
                            </w:r>
                          </w:p>
                          <w:p w14:paraId="35696E9C" w14:textId="77777777" w:rsidR="004870CB" w:rsidRDefault="004870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2CAB25" id="Zone de texte 32" o:spid="_x0000_s1041" type="#_x0000_t202" style="position:absolute;margin-left:230.4pt;margin-top:16.6pt;width:253.8pt;height:109.2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" fillcolor="white [3201]" strokeweight=".5pt">
                <v:textbox>
                  <w:txbxContent>
                    <w:p w14:paraId="458D0EFD" w14:textId="77777777" w:rsidR="007F22C5" w:rsidRDefault="007F22C5" w:rsidP="007F22C5">
                      <w:pPr>
                        <w:rPr>
                          <w:rFonts w:asciiTheme="majorHAnsi" w:hAnsiTheme="majorHAnsi"/>
                          <w:sz w:val="20"/>
                          <w:szCs w:val="20"/>
                        </w:rPr>
                      </w:pPr>
                      <w:r w:rsidRPr="004870CB">
                        <w:rPr>
                          <w:rFonts w:asciiTheme="majorHAnsi" w:hAnsiTheme="majorHAnsi"/>
                          <w:sz w:val="20"/>
                          <w:szCs w:val="20"/>
                        </w:rPr>
                        <w:t xml:space="preserve">Vous ne trouvez pas que Serge a quelque chose de Pantani !! </w:t>
                      </w:r>
                    </w:p>
                    <w:p w14:paraId="37F59D2A" w14:textId="77777777" w:rsidR="007F22C5" w:rsidRDefault="007F22C5" w:rsidP="007F22C5">
                      <w:pPr>
                        <w:rPr>
                          <w:rFonts w:asciiTheme="majorHAnsi" w:hAnsiTheme="majorHAnsi"/>
                          <w:sz w:val="20"/>
                          <w:szCs w:val="20"/>
                        </w:rPr>
                      </w:pPr>
                    </w:p>
                    <w:p w14:paraId="6EB69865" w14:textId="32529141" w:rsidR="007F22C5" w:rsidRDefault="007F22C5" w:rsidP="007F22C5">
                      <w:pPr>
                        <w:rPr>
                          <w:rFonts w:asciiTheme="majorHAnsi" w:hAnsiTheme="majorHAnsi"/>
                          <w:sz w:val="20"/>
                          <w:szCs w:val="20"/>
                        </w:rPr>
                      </w:pPr>
                      <w:r w:rsidRPr="004870CB">
                        <w:rPr>
                          <w:rFonts w:asciiTheme="majorHAnsi" w:hAnsiTheme="majorHAnsi"/>
                          <w:sz w:val="20"/>
                          <w:szCs w:val="20"/>
                        </w:rPr>
                        <w:t xml:space="preserve">Si </w:t>
                      </w:r>
                      <w:proofErr w:type="spellStart"/>
                      <w:r w:rsidRPr="004870CB">
                        <w:rPr>
                          <w:rFonts w:asciiTheme="majorHAnsi" w:hAnsiTheme="majorHAnsi"/>
                          <w:sz w:val="20"/>
                          <w:szCs w:val="20"/>
                        </w:rPr>
                        <w:t>si</w:t>
                      </w:r>
                      <w:proofErr w:type="spellEnd"/>
                      <w:r w:rsidRPr="004870CB">
                        <w:rPr>
                          <w:rFonts w:asciiTheme="majorHAnsi" w:hAnsiTheme="majorHAnsi"/>
                          <w:sz w:val="20"/>
                          <w:szCs w:val="20"/>
                        </w:rPr>
                        <w:t xml:space="preserve">, la </w:t>
                      </w:r>
                      <w:r w:rsidR="00961EDF" w:rsidRPr="004870CB">
                        <w:rPr>
                          <w:rFonts w:asciiTheme="majorHAnsi" w:hAnsiTheme="majorHAnsi"/>
                          <w:sz w:val="20"/>
                          <w:szCs w:val="20"/>
                        </w:rPr>
                        <w:t>coiffure,</w:t>
                      </w:r>
                      <w:r w:rsidRPr="004870CB">
                        <w:rPr>
                          <w:rFonts w:asciiTheme="majorHAnsi" w:hAnsiTheme="majorHAnsi"/>
                          <w:sz w:val="20"/>
                          <w:szCs w:val="20"/>
                        </w:rPr>
                        <w:t xml:space="preserve"> pas la vitesse, il ne consomme pas les mêmes substances, du moins, je l’espère pour Serge</w:t>
                      </w:r>
                    </w:p>
                    <w:p w14:paraId="35696E9C" w14:textId="77777777" w:rsidR="004870CB" w:rsidRDefault="004870CB"/>
                  </w:txbxContent>
                </v:textbox>
              </v:shape>
            </w:pict>
          </mc:Fallback>
        </mc:AlternateContent>
      </w:r>
      <w:r>
        <w:rPr>
          <w:noProof/>
        </w:rPr>
        <w:drawing>
          <wp:inline distT="0" distB="0" distL="0" distR="0" wp14:anchorId="02725BD7" wp14:editId="3A1B6702">
            <wp:extent cx="1790700" cy="2339340"/>
            <wp:effectExtent l="0" t="0" r="0" b="381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0700" cy="2339340"/>
                    </a:xfrm>
                    <a:prstGeom prst="rect">
                      <a:avLst/>
                    </a:prstGeom>
                    <a:noFill/>
                    <a:ln>
                      <a:noFill/>
                    </a:ln>
                  </pic:spPr>
                </pic:pic>
              </a:graphicData>
            </a:graphic>
          </wp:inline>
        </w:drawing>
      </w:r>
      <w:r w:rsidRPr="004870CB">
        <w:rPr>
          <w:rFonts w:asciiTheme="majorHAnsi" w:hAnsiTheme="majorHAnsi"/>
          <w:sz w:val="20"/>
          <w:szCs w:val="20"/>
        </w:rPr>
        <w:t xml:space="preserve"> </w:t>
      </w:r>
    </w:p>
    <w:p w14:paraId="60828EC7" w14:textId="77777777" w:rsidR="007F22C5" w:rsidRDefault="007F22C5" w:rsidP="004870CB">
      <w:pPr>
        <w:rPr>
          <w:rFonts w:asciiTheme="majorHAnsi" w:hAnsiTheme="majorHAnsi"/>
          <w:sz w:val="20"/>
          <w:szCs w:val="20"/>
        </w:rPr>
      </w:pPr>
    </w:p>
    <w:p w14:paraId="432CEFDC" w14:textId="77777777" w:rsidR="004870CB" w:rsidRPr="004870CB" w:rsidRDefault="004870CB" w:rsidP="004870CB">
      <w:pPr>
        <w:rPr>
          <w:rFonts w:asciiTheme="majorHAnsi" w:hAnsiTheme="majorHAnsi"/>
          <w:sz w:val="20"/>
          <w:szCs w:val="20"/>
        </w:rPr>
      </w:pPr>
      <w:r w:rsidRPr="004870CB">
        <w:rPr>
          <w:rFonts w:asciiTheme="majorHAnsi" w:hAnsiTheme="majorHAnsi"/>
          <w:sz w:val="20"/>
          <w:szCs w:val="20"/>
        </w:rPr>
        <w:t>Ces derniers, avaient choisi de s’y rendre en voiture. </w:t>
      </w:r>
    </w:p>
    <w:p w14:paraId="2DFA921B" w14:textId="798C6A61" w:rsidR="004870CB" w:rsidRPr="004870CB" w:rsidRDefault="004870CB" w:rsidP="004870CB">
      <w:pPr>
        <w:rPr>
          <w:rFonts w:asciiTheme="majorHAnsi" w:hAnsiTheme="majorHAnsi"/>
          <w:sz w:val="20"/>
          <w:szCs w:val="20"/>
        </w:rPr>
      </w:pPr>
      <w:r w:rsidRPr="004870CB">
        <w:rPr>
          <w:rFonts w:asciiTheme="majorHAnsi" w:hAnsiTheme="majorHAnsi"/>
          <w:sz w:val="20"/>
          <w:szCs w:val="20"/>
        </w:rPr>
        <w:t xml:space="preserve">Une semaine de plaisir pur, notre temps a été partagé, le matin, par le vélo chacun choisissant le groupe et la distance par rapport </w:t>
      </w:r>
      <w:r w:rsidR="005F7A49" w:rsidRPr="004870CB">
        <w:rPr>
          <w:rFonts w:asciiTheme="majorHAnsi" w:hAnsiTheme="majorHAnsi"/>
          <w:sz w:val="20"/>
          <w:szCs w:val="20"/>
        </w:rPr>
        <w:t>à</w:t>
      </w:r>
      <w:r w:rsidRPr="004870CB">
        <w:rPr>
          <w:rFonts w:asciiTheme="majorHAnsi" w:hAnsiTheme="majorHAnsi"/>
          <w:sz w:val="20"/>
          <w:szCs w:val="20"/>
        </w:rPr>
        <w:t xml:space="preserve"> ses possibilités.</w:t>
      </w:r>
    </w:p>
    <w:p w14:paraId="00C3DEB8" w14:textId="2432AE9E" w:rsidR="004870CB" w:rsidRPr="004870CB" w:rsidRDefault="004870CB" w:rsidP="004870CB">
      <w:pPr>
        <w:rPr>
          <w:rFonts w:asciiTheme="majorHAnsi" w:hAnsiTheme="majorHAnsi"/>
          <w:sz w:val="20"/>
          <w:szCs w:val="20"/>
        </w:rPr>
      </w:pPr>
      <w:r w:rsidRPr="004870CB">
        <w:rPr>
          <w:rFonts w:asciiTheme="majorHAnsi" w:hAnsiTheme="majorHAnsi"/>
          <w:sz w:val="20"/>
          <w:szCs w:val="20"/>
        </w:rPr>
        <w:t xml:space="preserve">Vers 13h diner pour tous, et les après-midi, visites des environs pour ceux qui le désiraient, notamment, San marin, ou l’arrière-pays afin de gouter les produits locaux, pour se retrouver le soir, </w:t>
      </w:r>
      <w:r w:rsidR="00961EDF" w:rsidRPr="004870CB">
        <w:rPr>
          <w:rFonts w:asciiTheme="majorHAnsi" w:hAnsiTheme="majorHAnsi"/>
          <w:sz w:val="20"/>
          <w:szCs w:val="20"/>
        </w:rPr>
        <w:t>pour l’apéro (</w:t>
      </w:r>
      <w:r w:rsidRPr="004870CB">
        <w:rPr>
          <w:rFonts w:asciiTheme="majorHAnsi" w:hAnsiTheme="majorHAnsi"/>
          <w:sz w:val="20"/>
          <w:szCs w:val="20"/>
        </w:rPr>
        <w:t xml:space="preserve">oh ma tête !!) et </w:t>
      </w:r>
      <w:r w:rsidR="00961EDF" w:rsidRPr="004870CB">
        <w:rPr>
          <w:rFonts w:asciiTheme="majorHAnsi" w:hAnsiTheme="majorHAnsi"/>
          <w:sz w:val="20"/>
          <w:szCs w:val="20"/>
        </w:rPr>
        <w:t>souper (</w:t>
      </w:r>
      <w:r w:rsidRPr="004870CB">
        <w:rPr>
          <w:rFonts w:asciiTheme="majorHAnsi" w:hAnsiTheme="majorHAnsi"/>
          <w:sz w:val="20"/>
          <w:szCs w:val="20"/>
        </w:rPr>
        <w:t xml:space="preserve">lui aussi bien </w:t>
      </w:r>
      <w:r w:rsidR="00961EDF" w:rsidRPr="004870CB">
        <w:rPr>
          <w:rFonts w:asciiTheme="majorHAnsi" w:hAnsiTheme="majorHAnsi"/>
          <w:sz w:val="20"/>
          <w:szCs w:val="20"/>
        </w:rPr>
        <w:t>arrosé (</w:t>
      </w:r>
      <w:r w:rsidRPr="004870CB">
        <w:rPr>
          <w:rFonts w:asciiTheme="majorHAnsi" w:hAnsiTheme="majorHAnsi"/>
          <w:sz w:val="20"/>
          <w:szCs w:val="20"/>
        </w:rPr>
        <w:t xml:space="preserve">re -oh ma </w:t>
      </w:r>
      <w:r w:rsidR="00961EDF" w:rsidRPr="004870CB">
        <w:rPr>
          <w:rFonts w:asciiTheme="majorHAnsi" w:hAnsiTheme="majorHAnsi"/>
          <w:sz w:val="20"/>
          <w:szCs w:val="20"/>
        </w:rPr>
        <w:t>tête) mais</w:t>
      </w:r>
      <w:r w:rsidRPr="004870CB">
        <w:rPr>
          <w:rFonts w:asciiTheme="majorHAnsi" w:hAnsiTheme="majorHAnsi"/>
          <w:sz w:val="20"/>
          <w:szCs w:val="20"/>
        </w:rPr>
        <w:t xml:space="preserve"> délicieux.</w:t>
      </w:r>
    </w:p>
    <w:p w14:paraId="7543E234" w14:textId="0D5AF07C" w:rsidR="004870CB" w:rsidRPr="004870CB" w:rsidRDefault="004870CB" w:rsidP="004870CB">
      <w:pPr>
        <w:rPr>
          <w:rFonts w:asciiTheme="majorHAnsi" w:hAnsiTheme="majorHAnsi"/>
          <w:sz w:val="20"/>
          <w:szCs w:val="20"/>
        </w:rPr>
      </w:pPr>
      <w:r w:rsidRPr="004870CB">
        <w:rPr>
          <w:rFonts w:asciiTheme="majorHAnsi" w:hAnsiTheme="majorHAnsi"/>
          <w:sz w:val="20"/>
          <w:szCs w:val="20"/>
        </w:rPr>
        <w:t xml:space="preserve">Même si parfois lors des randonnées vélo, nous </w:t>
      </w:r>
      <w:r w:rsidR="00961EDF" w:rsidRPr="004870CB">
        <w:rPr>
          <w:rFonts w:asciiTheme="majorHAnsi" w:hAnsiTheme="majorHAnsi"/>
          <w:sz w:val="20"/>
          <w:szCs w:val="20"/>
        </w:rPr>
        <w:t>avons perdu</w:t>
      </w:r>
      <w:r w:rsidRPr="004870CB">
        <w:rPr>
          <w:rFonts w:asciiTheme="majorHAnsi" w:hAnsiTheme="majorHAnsi"/>
          <w:sz w:val="20"/>
          <w:szCs w:val="20"/>
        </w:rPr>
        <w:t xml:space="preserve"> de vue notre René, non parce qu’il est petit, mais parce qu’il est distrait, hein René, ce fut un vrai plaisir de parcourir les routes </w:t>
      </w:r>
      <w:r w:rsidR="00961EDF" w:rsidRPr="004870CB">
        <w:rPr>
          <w:rFonts w:asciiTheme="majorHAnsi" w:hAnsiTheme="majorHAnsi"/>
          <w:sz w:val="20"/>
          <w:szCs w:val="20"/>
        </w:rPr>
        <w:t>italiennes, certaines</w:t>
      </w:r>
      <w:r w:rsidRPr="004870CB">
        <w:rPr>
          <w:rFonts w:asciiTheme="majorHAnsi" w:hAnsiTheme="majorHAnsi"/>
          <w:sz w:val="20"/>
          <w:szCs w:val="20"/>
        </w:rPr>
        <w:t xml:space="preserve"> aussi accidentées qu’en Belgique.</w:t>
      </w:r>
    </w:p>
    <w:p w14:paraId="4849C8EC" w14:textId="77777777" w:rsidR="004870CB" w:rsidRPr="004870CB" w:rsidRDefault="004870CB" w:rsidP="004870CB">
      <w:pPr>
        <w:rPr>
          <w:rFonts w:asciiTheme="majorHAnsi" w:hAnsiTheme="majorHAnsi"/>
          <w:sz w:val="20"/>
          <w:szCs w:val="20"/>
        </w:rPr>
      </w:pPr>
      <w:r w:rsidRPr="004870CB">
        <w:rPr>
          <w:rFonts w:asciiTheme="majorHAnsi" w:hAnsiTheme="majorHAnsi"/>
          <w:sz w:val="20"/>
          <w:szCs w:val="20"/>
        </w:rPr>
        <w:t xml:space="preserve">Le ministre de la mobilité doit surement être le même en Italie qu’en Belgique ou un frère ou un cousin. </w:t>
      </w:r>
    </w:p>
    <w:p w14:paraId="51ADD7A1" w14:textId="4CC6DBB1" w:rsidR="004870CB" w:rsidRPr="004870CB" w:rsidRDefault="004870CB" w:rsidP="004870CB">
      <w:pPr>
        <w:rPr>
          <w:rFonts w:asciiTheme="majorHAnsi" w:hAnsiTheme="majorHAnsi"/>
          <w:sz w:val="20"/>
          <w:szCs w:val="20"/>
        </w:rPr>
      </w:pPr>
      <w:r w:rsidRPr="004870CB">
        <w:rPr>
          <w:rFonts w:asciiTheme="majorHAnsi" w:hAnsiTheme="majorHAnsi"/>
          <w:sz w:val="20"/>
          <w:szCs w:val="20"/>
        </w:rPr>
        <w:t xml:space="preserve">Tout cela pour vous dire, que si vous voulez comme nous vous éclater ailleurs que sur les routes que nous empruntons </w:t>
      </w:r>
      <w:r w:rsidR="00961EDF" w:rsidRPr="004870CB">
        <w:rPr>
          <w:rFonts w:asciiTheme="majorHAnsi" w:hAnsiTheme="majorHAnsi"/>
          <w:sz w:val="20"/>
          <w:szCs w:val="20"/>
        </w:rPr>
        <w:t>à</w:t>
      </w:r>
      <w:r w:rsidRPr="004870CB">
        <w:rPr>
          <w:rFonts w:asciiTheme="majorHAnsi" w:hAnsiTheme="majorHAnsi"/>
          <w:sz w:val="20"/>
          <w:szCs w:val="20"/>
        </w:rPr>
        <w:t xml:space="preserve"> longueurs d’année, </w:t>
      </w:r>
      <w:proofErr w:type="spellStart"/>
      <w:r w:rsidRPr="004870CB">
        <w:rPr>
          <w:rFonts w:asciiTheme="majorHAnsi" w:hAnsiTheme="majorHAnsi"/>
          <w:sz w:val="20"/>
          <w:szCs w:val="20"/>
        </w:rPr>
        <w:t>Riccione</w:t>
      </w:r>
      <w:proofErr w:type="spellEnd"/>
      <w:r w:rsidRPr="004870CB">
        <w:rPr>
          <w:rFonts w:asciiTheme="majorHAnsi" w:hAnsiTheme="majorHAnsi"/>
          <w:sz w:val="20"/>
          <w:szCs w:val="20"/>
        </w:rPr>
        <w:t xml:space="preserve"> bike peut être en belle expérience.</w:t>
      </w:r>
    </w:p>
    <w:p w14:paraId="61D1539B" w14:textId="44AF8B65" w:rsidR="004870CB" w:rsidRDefault="004870CB" w:rsidP="004870CB">
      <w:pPr>
        <w:rPr>
          <w:rFonts w:asciiTheme="majorHAnsi" w:hAnsiTheme="majorHAnsi"/>
          <w:sz w:val="20"/>
          <w:szCs w:val="20"/>
        </w:rPr>
      </w:pPr>
      <w:r>
        <w:rPr>
          <w:noProof/>
        </w:rPr>
        <w:drawing>
          <wp:inline distT="0" distB="0" distL="0" distR="0" wp14:anchorId="1D8383A0" wp14:editId="7A8F114D">
            <wp:extent cx="6484620" cy="2141220"/>
            <wp:effectExtent l="0" t="0" r="0" b="0"/>
            <wp:docPr id="30" name="Image 30"/>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5" r:link="rId56" cstate="print">
                      <a:extLst>
                        <a:ext uri="{28A0092B-C50C-407E-A947-70E740481C1C}">
                          <a14:useLocalDpi xmlns:a14="http://schemas.microsoft.com/office/drawing/2010/main" val="0"/>
                        </a:ext>
                      </a:extLst>
                    </a:blip>
                    <a:srcRect/>
                    <a:stretch>
                      <a:fillRect/>
                    </a:stretch>
                  </pic:blipFill>
                  <pic:spPr bwMode="auto">
                    <a:xfrm>
                      <a:off x="0" y="0"/>
                      <a:ext cx="6484620" cy="2141220"/>
                    </a:xfrm>
                    <a:prstGeom prst="rect">
                      <a:avLst/>
                    </a:prstGeom>
                    <a:noFill/>
                    <a:ln>
                      <a:noFill/>
                    </a:ln>
                  </pic:spPr>
                </pic:pic>
              </a:graphicData>
            </a:graphic>
          </wp:inline>
        </w:drawing>
      </w:r>
    </w:p>
    <w:p w14:paraId="6101B25A" w14:textId="54EE4AB6" w:rsidR="00A56586" w:rsidRPr="00613AF8" w:rsidRDefault="004A6451" w:rsidP="00A56586">
      <w:pPr>
        <w:pStyle w:val="Titre"/>
        <w:rPr>
          <w:rFonts w:ascii="Times New Roman" w:eastAsia="Times New Roman" w:hAnsi="Times New Roman" w:cs="Times New Roman"/>
          <w:sz w:val="52"/>
          <w:szCs w:val="20"/>
          <w:lang w:val="fr-FR" w:eastAsia="zh-CN"/>
        </w:rPr>
      </w:pPr>
      <w:r>
        <w:rPr>
          <w:rFonts w:eastAsia="Times New Roman"/>
        </w:rPr>
        <w:lastRenderedPageBreak/>
        <w:t>Et encore l’Italie</w:t>
      </w:r>
    </w:p>
    <w:p w14:paraId="1C3DC226" w14:textId="084DF311" w:rsidR="002D05F2" w:rsidRPr="00554427" w:rsidRDefault="002D05F2" w:rsidP="00B21CE9">
      <w:pPr>
        <w:spacing w:after="0"/>
        <w:rPr>
          <w:sz w:val="24"/>
          <w:szCs w:val="24"/>
          <w:lang w:val="fr-FR"/>
        </w:rPr>
      </w:pPr>
    </w:p>
    <w:p w14:paraId="3F508CF0" w14:textId="77777777" w:rsidR="00A56586" w:rsidRDefault="00A56586" w:rsidP="00A56586">
      <w:pPr>
        <w:suppressAutoHyphens/>
        <w:autoSpaceDN w:val="0"/>
        <w:spacing w:after="0" w:line="240" w:lineRule="auto"/>
        <w:textAlignment w:val="baseline"/>
      </w:pPr>
      <w:r>
        <w:t xml:space="preserve">Contrairement au tour de France qui arrive chaque année au même endroit, le Giro change de ville chaque année. </w:t>
      </w:r>
    </w:p>
    <w:p w14:paraId="7C7E267D" w14:textId="4E9BFC4D" w:rsidR="00A56586" w:rsidRDefault="00A56586" w:rsidP="00A56586">
      <w:pPr>
        <w:suppressAutoHyphens/>
        <w:autoSpaceDN w:val="0"/>
        <w:spacing w:after="0" w:line="240" w:lineRule="auto"/>
        <w:textAlignment w:val="baseline"/>
      </w:pPr>
      <w:r>
        <w:t xml:space="preserve">Pour 2022 l’arrivée est à Vérone, d’ailleurs à cette </w:t>
      </w:r>
      <w:r w:rsidR="00961EDF">
        <w:t>occasion,</w:t>
      </w:r>
      <w:r>
        <w:t xml:space="preserve"> la vile s’est parée de rose.</w:t>
      </w:r>
    </w:p>
    <w:p w14:paraId="31727CB0" w14:textId="1026378B" w:rsidR="002D05F2" w:rsidRDefault="002D05F2" w:rsidP="00B21CE9">
      <w:pPr>
        <w:spacing w:after="0"/>
        <w:rPr>
          <w:sz w:val="24"/>
          <w:szCs w:val="24"/>
        </w:rPr>
      </w:pPr>
    </w:p>
    <w:p w14:paraId="252D8D8A" w14:textId="5F9BA9E4" w:rsidR="002D05F2" w:rsidRDefault="002D05F2" w:rsidP="00B21CE9">
      <w:pPr>
        <w:spacing w:after="0"/>
        <w:rPr>
          <w:sz w:val="24"/>
          <w:szCs w:val="24"/>
        </w:rPr>
      </w:pPr>
    </w:p>
    <w:p w14:paraId="71D189F5" w14:textId="263CFEB7" w:rsidR="002D05F2" w:rsidRDefault="00A56586" w:rsidP="00B21CE9">
      <w:pPr>
        <w:spacing w:after="0"/>
        <w:rPr>
          <w:sz w:val="24"/>
          <w:szCs w:val="24"/>
        </w:rPr>
      </w:pPr>
      <w:r>
        <w:rPr>
          <w:noProof/>
        </w:rPr>
        <w:drawing>
          <wp:inline distT="0" distB="0" distL="0" distR="0" wp14:anchorId="5695FCE7" wp14:editId="21A26726">
            <wp:extent cx="6645910" cy="2644140"/>
            <wp:effectExtent l="0" t="0" r="2540" b="381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45910" cy="2644140"/>
                    </a:xfrm>
                    <a:prstGeom prst="rect">
                      <a:avLst/>
                    </a:prstGeom>
                    <a:noFill/>
                    <a:ln>
                      <a:noFill/>
                    </a:ln>
                  </pic:spPr>
                </pic:pic>
              </a:graphicData>
            </a:graphic>
          </wp:inline>
        </w:drawing>
      </w:r>
    </w:p>
    <w:p w14:paraId="24650A17" w14:textId="5340CB34" w:rsidR="002D05F2" w:rsidRDefault="002D05F2" w:rsidP="00B21CE9">
      <w:pPr>
        <w:spacing w:after="0"/>
        <w:rPr>
          <w:sz w:val="24"/>
          <w:szCs w:val="24"/>
        </w:rPr>
      </w:pPr>
    </w:p>
    <w:p w14:paraId="77C0623A" w14:textId="0E02C1D7" w:rsidR="002D05F2" w:rsidRDefault="002D05F2" w:rsidP="00B21CE9">
      <w:pPr>
        <w:spacing w:after="0"/>
        <w:rPr>
          <w:sz w:val="24"/>
          <w:szCs w:val="24"/>
        </w:rPr>
      </w:pPr>
    </w:p>
    <w:p w14:paraId="73D30D91" w14:textId="5E34DFED" w:rsidR="002D05F2" w:rsidRDefault="00A32440" w:rsidP="00B21CE9">
      <w:pPr>
        <w:spacing w:after="0"/>
        <w:rPr>
          <w:sz w:val="24"/>
          <w:szCs w:val="24"/>
        </w:rPr>
      </w:pPr>
      <w:r>
        <w:rPr>
          <w:noProof/>
        </w:rPr>
        <mc:AlternateContent>
          <mc:Choice Requires="wps">
            <w:drawing>
              <wp:anchor distT="0" distB="0" distL="114300" distR="114300" simplePos="0" relativeHeight="251707392" behindDoc="0" locked="0" layoutInCell="1" allowOverlap="1" wp14:anchorId="5ED81B53" wp14:editId="3FF7FD4E">
                <wp:simplePos x="0" y="0"/>
                <wp:positionH relativeFrom="column">
                  <wp:posOffset>3406140</wp:posOffset>
                </wp:positionH>
                <wp:positionV relativeFrom="paragraph">
                  <wp:posOffset>80645</wp:posOffset>
                </wp:positionV>
                <wp:extent cx="3230880" cy="1783080"/>
                <wp:effectExtent l="0" t="0" r="26670" b="26670"/>
                <wp:wrapNone/>
                <wp:docPr id="26" name="Zone de texte 26"/>
                <wp:cNvGraphicFramePr/>
                <a:graphic xmlns:a="http://schemas.openxmlformats.org/drawingml/2006/main">
                  <a:graphicData uri="http://schemas.microsoft.com/office/word/2010/wordprocessingShape">
                    <wps:wsp>
                      <wps:cNvSpPr txBox="1"/>
                      <wps:spPr>
                        <a:xfrm>
                          <a:off x="0" y="0"/>
                          <a:ext cx="3230880" cy="1783080"/>
                        </a:xfrm>
                        <a:prstGeom prst="rect">
                          <a:avLst/>
                        </a:prstGeom>
                        <a:solidFill>
                          <a:schemeClr val="lt1"/>
                        </a:solidFill>
                        <a:ln w="6350">
                          <a:solidFill>
                            <a:prstClr val="black"/>
                          </a:solidFill>
                        </a:ln>
                      </wps:spPr>
                      <wps:txbx>
                        <w:txbxContent>
                          <w:p w14:paraId="7F269738" w14:textId="77777777" w:rsidR="00A32440" w:rsidRDefault="00A32440" w:rsidP="00A32440">
                            <w:pPr>
                              <w:spacing w:after="0"/>
                              <w:rPr>
                                <w:sz w:val="24"/>
                                <w:szCs w:val="24"/>
                              </w:rPr>
                            </w:pPr>
                          </w:p>
                          <w:p w14:paraId="5F39731E" w14:textId="19FCF826" w:rsidR="00A32440" w:rsidRPr="00647293" w:rsidRDefault="00A32440" w:rsidP="00A32440">
                            <w:pPr>
                              <w:spacing w:after="0"/>
                              <w:rPr>
                                <w:sz w:val="24"/>
                                <w:szCs w:val="24"/>
                              </w:rPr>
                            </w:pPr>
                            <w:r>
                              <w:rPr>
                                <w:sz w:val="24"/>
                                <w:szCs w:val="24"/>
                              </w:rPr>
                              <w:t xml:space="preserve">Ceci dit, faire du vélo à Vérone n’est pas chose facile. Une circulation automobile de fou et </w:t>
                            </w:r>
                            <w:r w:rsidR="00961EDF">
                              <w:rPr>
                                <w:sz w:val="24"/>
                                <w:szCs w:val="24"/>
                              </w:rPr>
                              <w:t>des aménagements</w:t>
                            </w:r>
                            <w:r>
                              <w:rPr>
                                <w:sz w:val="24"/>
                                <w:szCs w:val="24"/>
                              </w:rPr>
                              <w:t xml:space="preserve"> à partager avec nombreux piétons et</w:t>
                            </w:r>
                            <w:r w:rsidR="007E564C">
                              <w:rPr>
                                <w:sz w:val="24"/>
                                <w:szCs w:val="24"/>
                              </w:rPr>
                              <w:t xml:space="preserve"> </w:t>
                            </w:r>
                            <w:r>
                              <w:rPr>
                                <w:sz w:val="24"/>
                                <w:szCs w:val="24"/>
                              </w:rPr>
                              <w:t>trottinettes électriques.</w:t>
                            </w:r>
                          </w:p>
                          <w:p w14:paraId="21B2CBD9" w14:textId="77777777" w:rsidR="00A32440" w:rsidRDefault="00A324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D81B53" id="Zone de texte 26" o:spid="_x0000_s1042" type="#_x0000_t202" style="position:absolute;margin-left:268.2pt;margin-top:6.35pt;width:254.4pt;height:140.4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" fillcolor="white [3201]" strokeweight=".5pt">
                <v:textbox>
                  <w:txbxContent>
                    <w:p w14:paraId="7F269738" w14:textId="77777777" w:rsidR="00A32440" w:rsidRDefault="00A32440" w:rsidP="00A32440">
                      <w:pPr>
                        <w:spacing w:after="0"/>
                        <w:rPr>
                          <w:sz w:val="24"/>
                          <w:szCs w:val="24"/>
                        </w:rPr>
                      </w:pPr>
                    </w:p>
                    <w:p w14:paraId="5F39731E" w14:textId="19FCF826" w:rsidR="00A32440" w:rsidRPr="00647293" w:rsidRDefault="00A32440" w:rsidP="00A32440">
                      <w:pPr>
                        <w:spacing w:after="0"/>
                        <w:rPr>
                          <w:sz w:val="24"/>
                          <w:szCs w:val="24"/>
                        </w:rPr>
                      </w:pPr>
                      <w:r>
                        <w:rPr>
                          <w:sz w:val="24"/>
                          <w:szCs w:val="24"/>
                        </w:rPr>
                        <w:t xml:space="preserve">Ceci dit, faire du vélo à Vérone n’est pas chose facile. Une circulation automobile de fou et </w:t>
                      </w:r>
                      <w:r w:rsidR="00961EDF">
                        <w:rPr>
                          <w:sz w:val="24"/>
                          <w:szCs w:val="24"/>
                        </w:rPr>
                        <w:t>des aménagements</w:t>
                      </w:r>
                      <w:r>
                        <w:rPr>
                          <w:sz w:val="24"/>
                          <w:szCs w:val="24"/>
                        </w:rPr>
                        <w:t xml:space="preserve"> à partager avec nombreux piétons et</w:t>
                      </w:r>
                      <w:r w:rsidR="007E564C">
                        <w:rPr>
                          <w:sz w:val="24"/>
                          <w:szCs w:val="24"/>
                        </w:rPr>
                        <w:t xml:space="preserve"> </w:t>
                      </w:r>
                      <w:r>
                        <w:rPr>
                          <w:sz w:val="24"/>
                          <w:szCs w:val="24"/>
                        </w:rPr>
                        <w:t>trottinettes électriques.</w:t>
                      </w:r>
                    </w:p>
                    <w:p w14:paraId="21B2CBD9" w14:textId="77777777" w:rsidR="00A32440" w:rsidRDefault="00A32440"/>
                  </w:txbxContent>
                </v:textbox>
              </v:shape>
            </w:pict>
          </mc:Fallback>
        </mc:AlternateContent>
      </w:r>
      <w:r w:rsidR="0061262D">
        <w:rPr>
          <w:noProof/>
        </w:rPr>
        <w:drawing>
          <wp:inline distT="0" distB="0" distL="0" distR="0" wp14:anchorId="0E0C9C9F" wp14:editId="7E8B21E2">
            <wp:extent cx="4610174" cy="2778612"/>
            <wp:effectExtent l="1587" t="0" r="1588" b="1587"/>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4670928" cy="2815229"/>
                    </a:xfrm>
                    <a:prstGeom prst="rect">
                      <a:avLst/>
                    </a:prstGeom>
                    <a:noFill/>
                    <a:ln>
                      <a:noFill/>
                    </a:ln>
                  </pic:spPr>
                </pic:pic>
              </a:graphicData>
            </a:graphic>
          </wp:inline>
        </w:drawing>
      </w:r>
    </w:p>
    <w:p w14:paraId="7C412BE0" w14:textId="17B08EFA" w:rsidR="002D05F2" w:rsidRDefault="00A32440" w:rsidP="00B21CE9">
      <w:pPr>
        <w:spacing w:after="0"/>
        <w:rPr>
          <w:sz w:val="24"/>
          <w:szCs w:val="24"/>
        </w:rPr>
      </w:pPr>
      <w:r>
        <w:rPr>
          <w:sz w:val="24"/>
          <w:szCs w:val="24"/>
        </w:rPr>
        <w:lastRenderedPageBreak/>
        <w:t xml:space="preserve">                                                       </w:t>
      </w:r>
    </w:p>
    <w:p w14:paraId="241EBF4B" w14:textId="4193BC66" w:rsidR="002D05F2" w:rsidRDefault="004A6451" w:rsidP="00B21CE9">
      <w:pPr>
        <w:spacing w:after="0"/>
        <w:rPr>
          <w:sz w:val="24"/>
          <w:szCs w:val="24"/>
        </w:rPr>
      </w:pPr>
      <w:r>
        <w:rPr>
          <w:noProof/>
        </w:rPr>
        <w:drawing>
          <wp:inline distT="0" distB="0" distL="0" distR="0" wp14:anchorId="5BAF7CD4" wp14:editId="7654C0CE">
            <wp:extent cx="4564380" cy="4168140"/>
            <wp:effectExtent l="0" t="0" r="7620" b="381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64380" cy="4168140"/>
                    </a:xfrm>
                    <a:prstGeom prst="rect">
                      <a:avLst/>
                    </a:prstGeom>
                    <a:noFill/>
                    <a:ln>
                      <a:noFill/>
                    </a:ln>
                  </pic:spPr>
                </pic:pic>
              </a:graphicData>
            </a:graphic>
          </wp:inline>
        </w:drawing>
      </w:r>
    </w:p>
    <w:p w14:paraId="1239DF85" w14:textId="51409A9A" w:rsidR="002D05F2" w:rsidRDefault="002D05F2" w:rsidP="00B21CE9">
      <w:pPr>
        <w:spacing w:after="0"/>
        <w:rPr>
          <w:sz w:val="24"/>
          <w:szCs w:val="24"/>
        </w:rPr>
      </w:pPr>
    </w:p>
    <w:p w14:paraId="3D41B4AA" w14:textId="4F317DD4" w:rsidR="00A81F7B" w:rsidRDefault="00613AF8" w:rsidP="00A81F7B">
      <w:pPr>
        <w:spacing w:after="0" w:line="240" w:lineRule="auto"/>
        <w:rPr>
          <w:rFonts w:ascii="Cambria" w:eastAsia="Calibri" w:hAnsi="Cambria" w:cs="Times New Roman"/>
          <w:noProof/>
          <w:lang w:bidi="en-US"/>
        </w:rPr>
      </w:pPr>
      <w:r w:rsidRPr="00B21CE9">
        <w:rPr>
          <w:rFonts w:ascii="Cambria" w:eastAsia="Calibri" w:hAnsi="Cambria" w:cs="Times New Roman"/>
          <w:noProof/>
          <w:lang w:bidi="en-US"/>
        </w:rPr>
        <w:t xml:space="preserve">                      </w:t>
      </w:r>
    </w:p>
    <w:p w14:paraId="042DC4BE" w14:textId="726E9076" w:rsidR="004A6451" w:rsidRPr="00554427" w:rsidRDefault="004A6451" w:rsidP="004A6451">
      <w:pPr>
        <w:spacing w:after="0" w:line="240" w:lineRule="auto"/>
        <w:rPr>
          <w:rFonts w:ascii="Cambria" w:eastAsia="Calibri" w:hAnsi="Cambria" w:cs="Times New Roman"/>
          <w:b/>
          <w:bCs/>
          <w:noProof/>
          <w:lang w:bidi="en-US"/>
        </w:rPr>
      </w:pPr>
      <w:r>
        <w:rPr>
          <w:rFonts w:ascii="Cambria" w:eastAsia="Calibri" w:hAnsi="Cambria" w:cs="Times New Roman"/>
          <w:noProof/>
          <w:lang w:bidi="en-US"/>
        </w:rPr>
        <w:t xml:space="preserve">                 </w:t>
      </w:r>
      <w:r w:rsidRPr="00554427">
        <w:rPr>
          <w:rFonts w:ascii="Cambria" w:eastAsia="Calibri" w:hAnsi="Cambria" w:cs="Times New Roman"/>
          <w:b/>
          <w:bCs/>
          <w:noProof/>
          <w:lang w:bidi="en-US"/>
        </w:rPr>
        <w:t>Luigi Ganna 1° vainque</w:t>
      </w:r>
      <w:r w:rsidR="007F22C5">
        <w:rPr>
          <w:rFonts w:ascii="Cambria" w:eastAsia="Calibri" w:hAnsi="Cambria" w:cs="Times New Roman"/>
          <w:b/>
          <w:bCs/>
          <w:noProof/>
          <w:lang w:bidi="en-US"/>
        </w:rPr>
        <w:t>u</w:t>
      </w:r>
      <w:r w:rsidRPr="00554427">
        <w:rPr>
          <w:rFonts w:ascii="Cambria" w:eastAsia="Calibri" w:hAnsi="Cambria" w:cs="Times New Roman"/>
          <w:b/>
          <w:bCs/>
          <w:noProof/>
          <w:lang w:bidi="en-US"/>
        </w:rPr>
        <w:t>r du Tour d’Italie</w:t>
      </w:r>
    </w:p>
    <w:p w14:paraId="6AE16E0F" w14:textId="77777777" w:rsidR="004A6451" w:rsidRDefault="004A6451" w:rsidP="004A6451">
      <w:pPr>
        <w:spacing w:after="0" w:line="240" w:lineRule="auto"/>
        <w:rPr>
          <w:rFonts w:ascii="Cambria" w:eastAsia="Calibri" w:hAnsi="Cambria" w:cs="Times New Roman"/>
          <w:noProof/>
          <w:lang w:bidi="en-US"/>
        </w:rPr>
      </w:pPr>
      <w:r>
        <w:rPr>
          <w:rFonts w:ascii="Cambria" w:eastAsia="Calibri" w:hAnsi="Cambria" w:cs="Times New Roman"/>
          <w:noProof/>
          <w:lang w:bidi="en-US"/>
        </w:rPr>
        <w:t xml:space="preserve"> </w:t>
      </w:r>
    </w:p>
    <w:p w14:paraId="53F83D4E" w14:textId="135B6C6B" w:rsidR="00554427" w:rsidRDefault="00554427" w:rsidP="00A81F7B">
      <w:pPr>
        <w:spacing w:after="0" w:line="240" w:lineRule="auto"/>
        <w:rPr>
          <w:rFonts w:ascii="Cambria" w:eastAsia="Calibri" w:hAnsi="Cambria" w:cs="Times New Roman"/>
          <w:noProof/>
          <w:lang w:bidi="en-US"/>
        </w:rPr>
      </w:pPr>
    </w:p>
    <w:p w14:paraId="2064BC1E" w14:textId="0E3DE0AD" w:rsidR="00554427" w:rsidRDefault="00554427" w:rsidP="007D5351">
      <w:pPr>
        <w:spacing w:after="0" w:line="240" w:lineRule="auto"/>
        <w:jc w:val="right"/>
        <w:rPr>
          <w:rFonts w:ascii="Cambria" w:eastAsia="Calibri" w:hAnsi="Cambria" w:cs="Times New Roman"/>
          <w:noProof/>
          <w:lang w:bidi="en-US"/>
        </w:rPr>
      </w:pPr>
      <w:r>
        <w:rPr>
          <w:rFonts w:ascii="Cambria" w:eastAsia="Calibri" w:hAnsi="Cambria" w:cs="Times New Roman"/>
          <w:noProof/>
          <w:lang w:bidi="en-US"/>
        </w:rPr>
        <w:t xml:space="preserve">                                                                         </w:t>
      </w:r>
      <w:r w:rsidR="007D5351">
        <w:rPr>
          <w:rFonts w:ascii="Cambria" w:eastAsia="Calibri" w:hAnsi="Cambria" w:cs="Times New Roman"/>
          <w:noProof/>
          <w:lang w:bidi="en-US"/>
        </w:rPr>
        <w:t xml:space="preserve">                              </w:t>
      </w:r>
      <w:r>
        <w:rPr>
          <w:noProof/>
        </w:rPr>
        <w:drawing>
          <wp:inline distT="0" distB="0" distL="0" distR="0" wp14:anchorId="6912947C" wp14:editId="1BE48E02">
            <wp:extent cx="4626610" cy="2766060"/>
            <wp:effectExtent l="0" t="0" r="254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6610" cy="2766060"/>
                    </a:xfrm>
                    <a:prstGeom prst="rect">
                      <a:avLst/>
                    </a:prstGeom>
                    <a:noFill/>
                    <a:ln>
                      <a:noFill/>
                    </a:ln>
                  </pic:spPr>
                </pic:pic>
              </a:graphicData>
            </a:graphic>
          </wp:inline>
        </w:drawing>
      </w:r>
    </w:p>
    <w:p w14:paraId="122AFDB6" w14:textId="1653E3DF" w:rsidR="00554427" w:rsidRDefault="00554427" w:rsidP="00A81F7B">
      <w:pPr>
        <w:spacing w:after="0" w:line="240" w:lineRule="auto"/>
        <w:rPr>
          <w:rFonts w:ascii="Cambria" w:eastAsia="Calibri" w:hAnsi="Cambria" w:cs="Times New Roman"/>
          <w:noProof/>
          <w:lang w:bidi="en-US"/>
        </w:rPr>
      </w:pPr>
    </w:p>
    <w:p w14:paraId="2B5990B2" w14:textId="5D36A35A" w:rsidR="00554427" w:rsidRPr="007D5351" w:rsidRDefault="00554427" w:rsidP="00A81F7B">
      <w:pPr>
        <w:spacing w:after="0" w:line="240" w:lineRule="auto"/>
        <w:rPr>
          <w:rFonts w:ascii="Cambria" w:eastAsia="Calibri" w:hAnsi="Cambria" w:cs="Times New Roman"/>
          <w:b/>
          <w:bCs/>
          <w:noProof/>
          <w:lang w:bidi="en-US"/>
        </w:rPr>
      </w:pPr>
      <w:r>
        <w:rPr>
          <w:rFonts w:ascii="Cambria" w:eastAsia="Calibri" w:hAnsi="Cambria" w:cs="Times New Roman"/>
          <w:noProof/>
          <w:lang w:bidi="en-US"/>
        </w:rPr>
        <w:t xml:space="preserve">                                         </w:t>
      </w:r>
      <w:r w:rsidRPr="007D5351">
        <w:rPr>
          <w:rFonts w:ascii="Cambria" w:eastAsia="Calibri" w:hAnsi="Cambria" w:cs="Times New Roman"/>
          <w:b/>
          <w:bCs/>
          <w:noProof/>
          <w:lang w:bidi="en-US"/>
        </w:rPr>
        <w:t>A ne pas confrondre avec Fili</w:t>
      </w:r>
      <w:r w:rsidR="007D5351">
        <w:rPr>
          <w:rFonts w:ascii="Cambria" w:eastAsia="Calibri" w:hAnsi="Cambria" w:cs="Times New Roman"/>
          <w:b/>
          <w:bCs/>
          <w:noProof/>
          <w:lang w:bidi="en-US"/>
        </w:rPr>
        <w:t>ppo</w:t>
      </w:r>
      <w:r w:rsidRPr="007D5351">
        <w:rPr>
          <w:rFonts w:ascii="Cambria" w:eastAsia="Calibri" w:hAnsi="Cambria" w:cs="Times New Roman"/>
          <w:b/>
          <w:bCs/>
          <w:noProof/>
          <w:lang w:bidi="en-US"/>
        </w:rPr>
        <w:t xml:space="preserve"> Ganna actuel champion du mon</w:t>
      </w:r>
      <w:r w:rsidR="007D5351">
        <w:rPr>
          <w:rFonts w:ascii="Cambria" w:eastAsia="Calibri" w:hAnsi="Cambria" w:cs="Times New Roman"/>
          <w:b/>
          <w:bCs/>
          <w:noProof/>
          <w:lang w:bidi="en-US"/>
        </w:rPr>
        <w:t>d</w:t>
      </w:r>
      <w:r w:rsidRPr="007D5351">
        <w:rPr>
          <w:rFonts w:ascii="Cambria" w:eastAsia="Calibri" w:hAnsi="Cambria" w:cs="Times New Roman"/>
          <w:b/>
          <w:bCs/>
          <w:noProof/>
          <w:lang w:bidi="en-US"/>
        </w:rPr>
        <w:t>e de contre la montre</w:t>
      </w:r>
    </w:p>
    <w:p w14:paraId="3883B586" w14:textId="77777777" w:rsidR="00182B38" w:rsidRDefault="00182B38" w:rsidP="00A81F7B">
      <w:pPr>
        <w:spacing w:after="0" w:line="240" w:lineRule="auto"/>
        <w:rPr>
          <w:rFonts w:ascii="Cambria" w:eastAsia="Calibri" w:hAnsi="Cambria" w:cs="Times New Roman"/>
          <w:noProof/>
          <w:lang w:bidi="en-US"/>
        </w:rPr>
      </w:pPr>
    </w:p>
    <w:p w14:paraId="31C92792" w14:textId="49D287CF" w:rsidR="00554427" w:rsidRDefault="004A6451" w:rsidP="00A81F7B">
      <w:pPr>
        <w:spacing w:after="0" w:line="240" w:lineRule="auto"/>
        <w:rPr>
          <w:rFonts w:ascii="Cambria" w:eastAsia="Calibri" w:hAnsi="Cambria" w:cs="Times New Roman"/>
          <w:noProof/>
          <w:lang w:bidi="en-US"/>
        </w:rPr>
      </w:pPr>
      <w:r>
        <w:rPr>
          <w:rFonts w:ascii="Cambria" w:eastAsia="Calibri" w:hAnsi="Cambria" w:cs="Times New Roman"/>
          <w:noProof/>
          <w:lang w:bidi="en-US"/>
        </w:rPr>
        <w:t>Je dis ça parce</w:t>
      </w:r>
      <w:r w:rsidR="00182B38">
        <w:rPr>
          <w:rFonts w:ascii="Cambria" w:eastAsia="Calibri" w:hAnsi="Cambria" w:cs="Times New Roman"/>
          <w:noProof/>
          <w:lang w:bidi="en-US"/>
        </w:rPr>
        <w:t xml:space="preserve"> </w:t>
      </w:r>
      <w:r>
        <w:rPr>
          <w:rFonts w:ascii="Cambria" w:eastAsia="Calibri" w:hAnsi="Cambria" w:cs="Times New Roman"/>
          <w:noProof/>
          <w:lang w:bidi="en-US"/>
        </w:rPr>
        <w:t>qu’il y</w:t>
      </w:r>
      <w:r w:rsidR="00182B38">
        <w:rPr>
          <w:rFonts w:ascii="Cambria" w:eastAsia="Calibri" w:hAnsi="Cambria" w:cs="Times New Roman"/>
          <w:noProof/>
          <w:lang w:bidi="en-US"/>
        </w:rPr>
        <w:t xml:space="preserve"> en a qui confonde tout, on sait bien que Serge est beaucoup plus beau que Pantani.</w:t>
      </w:r>
    </w:p>
    <w:p w14:paraId="4BBECCFA" w14:textId="71CA6C48" w:rsidR="00554427" w:rsidRDefault="00554427" w:rsidP="00A81F7B">
      <w:pPr>
        <w:spacing w:after="0" w:line="240" w:lineRule="auto"/>
        <w:rPr>
          <w:rFonts w:ascii="Cambria" w:eastAsia="Calibri" w:hAnsi="Cambria" w:cs="Times New Roman"/>
          <w:noProof/>
          <w:lang w:bidi="en-US"/>
        </w:rPr>
      </w:pPr>
    </w:p>
    <w:p w14:paraId="1ED5B1D6" w14:textId="07141897" w:rsidR="00554427" w:rsidRDefault="00554427" w:rsidP="00A81F7B">
      <w:pPr>
        <w:spacing w:after="0" w:line="240" w:lineRule="auto"/>
        <w:rPr>
          <w:rFonts w:ascii="Cambria" w:eastAsia="Calibri" w:hAnsi="Cambria" w:cs="Times New Roman"/>
          <w:noProof/>
          <w:lang w:bidi="en-US"/>
        </w:rPr>
      </w:pPr>
    </w:p>
    <w:p w14:paraId="29001506" w14:textId="03335B8E" w:rsidR="00554427" w:rsidRDefault="00554427" w:rsidP="00A81F7B">
      <w:pPr>
        <w:spacing w:after="0" w:line="240" w:lineRule="auto"/>
        <w:rPr>
          <w:rFonts w:ascii="Cambria" w:eastAsia="Calibri" w:hAnsi="Cambria" w:cs="Times New Roman"/>
          <w:noProof/>
          <w:lang w:bidi="en-US"/>
        </w:rPr>
      </w:pPr>
    </w:p>
    <w:p w14:paraId="0C39E15A" w14:textId="1AA309AA" w:rsidR="005B72C0" w:rsidRPr="00752BF5" w:rsidRDefault="005B72C0" w:rsidP="00752BF5">
      <w:pPr>
        <w:pStyle w:val="Titre"/>
      </w:pPr>
      <w:r w:rsidRPr="00752BF5">
        <w:lastRenderedPageBreak/>
        <w:t>S</w:t>
      </w:r>
      <w:r w:rsidR="00113F4A" w:rsidRPr="00752BF5">
        <w:t xml:space="preserve">ortie du Club à </w:t>
      </w:r>
      <w:r w:rsidR="005349AA">
        <w:t>Neufchâteau</w:t>
      </w:r>
    </w:p>
    <w:p w14:paraId="04A585FC" w14:textId="77777777" w:rsidR="00113F4A" w:rsidRDefault="00113F4A" w:rsidP="00A42283">
      <w:pPr>
        <w:spacing w:after="0"/>
        <w:rPr>
          <w:b/>
          <w:bCs/>
          <w:i/>
          <w:iCs/>
          <w:color w:val="08A4EE" w:themeColor="accent6" w:themeShade="BF"/>
          <w:sz w:val="32"/>
          <w:szCs w:val="32"/>
          <w:u w:val="single"/>
        </w:rPr>
      </w:pPr>
    </w:p>
    <w:p w14:paraId="058FD63D" w14:textId="2D7FCCCF" w:rsidR="00113F4A" w:rsidRDefault="005349AA" w:rsidP="00A42283">
      <w:pPr>
        <w:spacing w:after="0"/>
        <w:rPr>
          <w:b/>
          <w:bCs/>
          <w:i/>
          <w:iCs/>
          <w:color w:val="08A4EE" w:themeColor="accent6" w:themeShade="BF"/>
          <w:sz w:val="32"/>
          <w:szCs w:val="32"/>
          <w:u w:val="single"/>
        </w:rPr>
      </w:pPr>
      <w:r>
        <w:rPr>
          <w:noProof/>
        </w:rPr>
        <w:drawing>
          <wp:inline distT="0" distB="0" distL="0" distR="0" wp14:anchorId="0740CA66" wp14:editId="6E6510C8">
            <wp:extent cx="3162300" cy="1653364"/>
            <wp:effectExtent l="0" t="0" r="0" b="444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4768" cy="1659883"/>
                    </a:xfrm>
                    <a:prstGeom prst="rect">
                      <a:avLst/>
                    </a:prstGeom>
                    <a:noFill/>
                    <a:ln>
                      <a:noFill/>
                    </a:ln>
                  </pic:spPr>
                </pic:pic>
              </a:graphicData>
            </a:graphic>
          </wp:inline>
        </w:drawing>
      </w:r>
    </w:p>
    <w:p w14:paraId="20A560D8" w14:textId="0380F64B" w:rsidR="005349AA" w:rsidRDefault="005349AA" w:rsidP="00A42283">
      <w:pPr>
        <w:spacing w:after="0"/>
        <w:rPr>
          <w:b/>
          <w:bCs/>
          <w:i/>
          <w:iCs/>
          <w:color w:val="08A4EE" w:themeColor="accent6" w:themeShade="BF"/>
          <w:sz w:val="32"/>
          <w:szCs w:val="32"/>
          <w:u w:val="single"/>
        </w:rPr>
      </w:pPr>
    </w:p>
    <w:p w14:paraId="05755B17" w14:textId="02342B8B" w:rsidR="005349AA" w:rsidRDefault="005349AA" w:rsidP="00A42283">
      <w:pPr>
        <w:spacing w:after="0"/>
        <w:rPr>
          <w:b/>
          <w:bCs/>
          <w:i/>
          <w:iCs/>
          <w:color w:val="08A4EE" w:themeColor="accent6" w:themeShade="BF"/>
          <w:sz w:val="32"/>
          <w:szCs w:val="32"/>
          <w:u w:val="single"/>
        </w:rPr>
      </w:pPr>
    </w:p>
    <w:p w14:paraId="26773117" w14:textId="76309C63" w:rsidR="005349AA" w:rsidRDefault="005349AA" w:rsidP="00A42283">
      <w:pPr>
        <w:spacing w:after="0"/>
        <w:rPr>
          <w:b/>
          <w:bCs/>
          <w:i/>
          <w:iCs/>
          <w:color w:val="08A4EE" w:themeColor="accent6" w:themeShade="BF"/>
          <w:sz w:val="32"/>
          <w:szCs w:val="32"/>
          <w:u w:val="single"/>
        </w:rPr>
      </w:pPr>
      <w:r>
        <w:rPr>
          <w:b/>
          <w:bCs/>
          <w:i/>
          <w:iCs/>
          <w:color w:val="08A4EE" w:themeColor="accent6" w:themeShade="BF"/>
          <w:sz w:val="32"/>
          <w:szCs w:val="32"/>
          <w:u w:val="single"/>
        </w:rPr>
        <w:t xml:space="preserve">Randonnées des </w:t>
      </w:r>
      <w:r w:rsidR="00961EDF">
        <w:rPr>
          <w:b/>
          <w:bCs/>
          <w:i/>
          <w:iCs/>
          <w:color w:val="08A4EE" w:themeColor="accent6" w:themeShade="BF"/>
          <w:sz w:val="32"/>
          <w:szCs w:val="32"/>
          <w:u w:val="single"/>
        </w:rPr>
        <w:t>Epoux</w:t>
      </w:r>
    </w:p>
    <w:p w14:paraId="1910E99F" w14:textId="13C5C30D" w:rsidR="005349AA" w:rsidRDefault="005349AA" w:rsidP="00A42283">
      <w:pPr>
        <w:spacing w:after="0"/>
        <w:rPr>
          <w:b/>
          <w:bCs/>
          <w:i/>
          <w:iCs/>
          <w:color w:val="08A4EE" w:themeColor="accent6" w:themeShade="BF"/>
          <w:sz w:val="32"/>
          <w:szCs w:val="32"/>
          <w:u w:val="single"/>
        </w:rPr>
      </w:pPr>
    </w:p>
    <w:p w14:paraId="675F7D37" w14:textId="5219D569" w:rsidR="005349AA" w:rsidRDefault="00113F4A" w:rsidP="00113F4A">
      <w:r>
        <w:t xml:space="preserve">C’est </w:t>
      </w:r>
      <w:r w:rsidR="005349AA">
        <w:t>le dimanche 24 avril qu’un bon nombre de nos membres ont raillé directement Neufchâteau pour participer à la randonnée des Epioux organisée par le club local.</w:t>
      </w:r>
    </w:p>
    <w:p w14:paraId="0078FED8" w14:textId="77777777" w:rsidR="005349AA" w:rsidRDefault="005349AA" w:rsidP="00113F4A"/>
    <w:p w14:paraId="5E2BC124" w14:textId="36E8B11A" w:rsidR="005349AA" w:rsidRDefault="006E3DBF" w:rsidP="006E3DBF">
      <w:pPr>
        <w:spacing w:after="0"/>
      </w:pPr>
      <w:r>
        <w:t xml:space="preserve">Si l’accueil des </w:t>
      </w:r>
      <w:r w:rsidR="00AB56D1">
        <w:t>Chestrolais</w:t>
      </w:r>
      <w:r>
        <w:t xml:space="preserve"> était particulièrement chaleureux, on ne peut vraiment pas en dire autant </w:t>
      </w:r>
      <w:r w:rsidR="00573D12">
        <w:t>du</w:t>
      </w:r>
      <w:r>
        <w:t xml:space="preserve"> parcours.</w:t>
      </w:r>
    </w:p>
    <w:p w14:paraId="3EB05B65" w14:textId="08DCBF8F" w:rsidR="006E3DBF" w:rsidRDefault="006E3DBF" w:rsidP="006E3DBF">
      <w:pPr>
        <w:spacing w:after="0"/>
      </w:pPr>
      <w:r>
        <w:t>Une succession de petits chemins tous plus défoncés les uns que les autres</w:t>
      </w:r>
      <w:r w:rsidR="002D05F2">
        <w:t>.</w:t>
      </w:r>
      <w:r>
        <w:t xml:space="preserve"> </w:t>
      </w:r>
    </w:p>
    <w:p w14:paraId="6CD8AC63" w14:textId="77777777" w:rsidR="006E3DBF" w:rsidRDefault="006E3DBF" w:rsidP="00113F4A"/>
    <w:p w14:paraId="6312B595" w14:textId="4D26751D" w:rsidR="005349AA" w:rsidRDefault="006E3DBF" w:rsidP="00113F4A">
      <w:r>
        <w:rPr>
          <w:noProof/>
        </w:rPr>
        <w:drawing>
          <wp:inline distT="0" distB="0" distL="0" distR="0" wp14:anchorId="5F92DCBD" wp14:editId="5DCE5AFF">
            <wp:extent cx="6621780" cy="2156460"/>
            <wp:effectExtent l="0" t="0" r="762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21780" cy="2156460"/>
                    </a:xfrm>
                    <a:prstGeom prst="rect">
                      <a:avLst/>
                    </a:prstGeom>
                    <a:noFill/>
                    <a:ln>
                      <a:noFill/>
                    </a:ln>
                  </pic:spPr>
                </pic:pic>
              </a:graphicData>
            </a:graphic>
          </wp:inline>
        </w:drawing>
      </w:r>
    </w:p>
    <w:p w14:paraId="596A930B" w14:textId="77777777" w:rsidR="005349AA" w:rsidRDefault="005349AA" w:rsidP="00113F4A"/>
    <w:p w14:paraId="25DB98CA" w14:textId="37E9CE28" w:rsidR="005349AA" w:rsidRDefault="00596B86" w:rsidP="00596B86">
      <w:pPr>
        <w:spacing w:after="0"/>
      </w:pPr>
      <w:r>
        <w:t>On perd tellement de temps à éviter les trous, les gravillons, les surcouches de goudron sensées réparer la route,</w:t>
      </w:r>
    </w:p>
    <w:p w14:paraId="1F96ABAD" w14:textId="29C8F7AE" w:rsidR="00596B86" w:rsidRDefault="00596B86" w:rsidP="00596B86">
      <w:pPr>
        <w:spacing w:after="0"/>
      </w:pPr>
      <w:proofErr w:type="gramStart"/>
      <w:r>
        <w:t>que</w:t>
      </w:r>
      <w:proofErr w:type="gramEnd"/>
      <w:r>
        <w:t xml:space="preserve"> finalement, une partie </w:t>
      </w:r>
      <w:r w:rsidR="00961EDF">
        <w:t>du parcours</w:t>
      </w:r>
      <w:r>
        <w:t xml:space="preserve"> a été éludé pour pouvoir être à Bertrix avant 12h30.</w:t>
      </w:r>
    </w:p>
    <w:p w14:paraId="61744EDF" w14:textId="77777777" w:rsidR="00573D12" w:rsidRDefault="00573D12" w:rsidP="00113F4A"/>
    <w:p w14:paraId="1B35047B" w14:textId="17DF029F" w:rsidR="00F769FB" w:rsidRDefault="00F769FB" w:rsidP="00113F4A">
      <w:r>
        <w:t>Heureusement, après une « courte » pause à la foire des vins, l’enregistrement de Liège Bastogne Liège m’a fait à nouveau aimer le cyclisme.</w:t>
      </w:r>
    </w:p>
    <w:p w14:paraId="46B8D791" w14:textId="77777777" w:rsidR="00F769FB" w:rsidRDefault="00F769FB" w:rsidP="00113F4A"/>
    <w:p w14:paraId="5C33CB53" w14:textId="77777777" w:rsidR="005349AA" w:rsidRDefault="005349AA" w:rsidP="00113F4A"/>
    <w:p w14:paraId="29F2DB1E" w14:textId="2DC31F7A" w:rsidR="00F769FB" w:rsidRDefault="00F769FB" w:rsidP="00113F4A">
      <w:r>
        <w:rPr>
          <w:noProof/>
        </w:rPr>
        <w:lastRenderedPageBreak/>
        <w:drawing>
          <wp:inline distT="0" distB="0" distL="0" distR="0" wp14:anchorId="193DC898" wp14:editId="1D5842C3">
            <wp:extent cx="2099256" cy="1783567"/>
            <wp:effectExtent l="0" t="0" r="0" b="76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04371" cy="1787913"/>
                    </a:xfrm>
                    <a:prstGeom prst="rect">
                      <a:avLst/>
                    </a:prstGeom>
                    <a:noFill/>
                    <a:ln>
                      <a:noFill/>
                    </a:ln>
                  </pic:spPr>
                </pic:pic>
              </a:graphicData>
            </a:graphic>
          </wp:inline>
        </w:drawing>
      </w:r>
      <w:r>
        <w:rPr>
          <w:noProof/>
        </w:rPr>
        <w:drawing>
          <wp:inline distT="0" distB="0" distL="0" distR="0" wp14:anchorId="5CC7E00A" wp14:editId="53E568C6">
            <wp:extent cx="2253803" cy="1783715"/>
            <wp:effectExtent l="0" t="0" r="0"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55849" cy="1785334"/>
                    </a:xfrm>
                    <a:prstGeom prst="rect">
                      <a:avLst/>
                    </a:prstGeom>
                    <a:noFill/>
                    <a:ln>
                      <a:noFill/>
                    </a:ln>
                  </pic:spPr>
                </pic:pic>
              </a:graphicData>
            </a:graphic>
          </wp:inline>
        </w:drawing>
      </w:r>
      <w:r>
        <w:rPr>
          <w:noProof/>
        </w:rPr>
        <w:drawing>
          <wp:inline distT="0" distB="0" distL="0" distR="0" wp14:anchorId="336D5DF2" wp14:editId="58560051">
            <wp:extent cx="2266682" cy="1783715"/>
            <wp:effectExtent l="0" t="0" r="635" b="698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68553" cy="1785188"/>
                    </a:xfrm>
                    <a:prstGeom prst="rect">
                      <a:avLst/>
                    </a:prstGeom>
                    <a:noFill/>
                    <a:ln>
                      <a:noFill/>
                    </a:ln>
                  </pic:spPr>
                </pic:pic>
              </a:graphicData>
            </a:graphic>
          </wp:inline>
        </w:drawing>
      </w:r>
    </w:p>
    <w:p w14:paraId="1F11F251" w14:textId="5E05FDD7" w:rsidR="00F769FB" w:rsidRDefault="00F769FB" w:rsidP="00113F4A"/>
    <w:p w14:paraId="26E81A7E" w14:textId="7BFD43EC" w:rsidR="00F769FB" w:rsidRDefault="00F769FB" w:rsidP="00113F4A">
      <w:r>
        <w:t>Il faut dire q</w:t>
      </w:r>
      <w:r w:rsidR="00AB56D1">
        <w:t>u</w:t>
      </w:r>
      <w:r>
        <w:t>’avec 3 belges sur le podium, difficile d’avoir mieux.</w:t>
      </w:r>
    </w:p>
    <w:p w14:paraId="3E23B3E3" w14:textId="7AB8EEBE" w:rsidR="00AB56D1" w:rsidRDefault="00AB56D1" w:rsidP="00113F4A"/>
    <w:p w14:paraId="23ABE2B7" w14:textId="77777777" w:rsidR="00AB56D1" w:rsidRDefault="00AB56D1" w:rsidP="00113F4A"/>
    <w:p w14:paraId="077D5A43" w14:textId="7698906A" w:rsidR="00F769FB" w:rsidRDefault="00AB56D1" w:rsidP="00113F4A">
      <w:r>
        <w:t xml:space="preserve">                                                 </w:t>
      </w:r>
      <w:r>
        <w:rPr>
          <w:noProof/>
        </w:rPr>
        <w:drawing>
          <wp:inline distT="0" distB="0" distL="0" distR="0" wp14:anchorId="72B231BF" wp14:editId="639B97E8">
            <wp:extent cx="6651625" cy="3992450"/>
            <wp:effectExtent l="0" t="0" r="0" b="825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705040" cy="4024511"/>
                    </a:xfrm>
                    <a:prstGeom prst="rect">
                      <a:avLst/>
                    </a:prstGeom>
                    <a:noFill/>
                    <a:ln>
                      <a:noFill/>
                    </a:ln>
                  </pic:spPr>
                </pic:pic>
              </a:graphicData>
            </a:graphic>
          </wp:inline>
        </w:drawing>
      </w:r>
    </w:p>
    <w:p w14:paraId="5E02267E" w14:textId="138BA078" w:rsidR="00AB56D1" w:rsidRDefault="00AB56D1" w:rsidP="00113F4A"/>
    <w:p w14:paraId="6E97D643" w14:textId="755CC38B" w:rsidR="00AB56D1" w:rsidRPr="00AB56D1" w:rsidRDefault="00AB56D1" w:rsidP="00113F4A">
      <w:pPr>
        <w:rPr>
          <w:b/>
          <w:bCs/>
        </w:rPr>
      </w:pPr>
      <w:r>
        <w:t xml:space="preserve">                                                                                         </w:t>
      </w:r>
      <w:r w:rsidRPr="00AB56D1">
        <w:rPr>
          <w:b/>
          <w:bCs/>
        </w:rPr>
        <w:t>Remco Evenepoel</w:t>
      </w:r>
    </w:p>
    <w:p w14:paraId="542A362F" w14:textId="726D9CE9" w:rsidR="00AB56D1" w:rsidRDefault="00AB56D1" w:rsidP="00113F4A"/>
    <w:p w14:paraId="72298FCD" w14:textId="3F7EA0BC" w:rsidR="00AB56D1" w:rsidRDefault="00AB56D1" w:rsidP="00113F4A"/>
    <w:p w14:paraId="77E93079" w14:textId="47F58C8A" w:rsidR="00AB56D1" w:rsidRDefault="00AB56D1" w:rsidP="00113F4A"/>
    <w:p w14:paraId="321D6A44" w14:textId="2D828E44" w:rsidR="00AB56D1" w:rsidRDefault="00AB56D1" w:rsidP="00113F4A"/>
    <w:p w14:paraId="04989F33" w14:textId="6E20087E" w:rsidR="00AB56D1" w:rsidRDefault="00AB56D1" w:rsidP="00113F4A"/>
    <w:p w14:paraId="5DF2C6FA" w14:textId="45C852BD" w:rsidR="00AB56D1" w:rsidRDefault="00AB56D1" w:rsidP="00113F4A"/>
    <w:p w14:paraId="715A6426" w14:textId="67C7F4AC" w:rsidR="00825F00" w:rsidRPr="00825F00" w:rsidRDefault="00775874" w:rsidP="00825F00">
      <w:pPr>
        <w:tabs>
          <w:tab w:val="left" w:pos="5904"/>
        </w:tabs>
        <w:rPr>
          <w:rFonts w:eastAsia="Calibri" w:cstheme="minorHAnsi"/>
          <w:b/>
          <w:bCs/>
          <w:iCs/>
          <w:sz w:val="16"/>
          <w:szCs w:val="16"/>
          <w:lang w:bidi="en-US"/>
        </w:rPr>
      </w:pPr>
      <w:r>
        <w:rPr>
          <w:rFonts w:eastAsia="Calibri" w:cstheme="minorHAnsi"/>
          <w:b/>
          <w:bCs/>
          <w:i/>
          <w:sz w:val="16"/>
          <w:szCs w:val="16"/>
          <w:lang w:bidi="en-US"/>
        </w:rPr>
        <w:lastRenderedPageBreak/>
        <w:t xml:space="preserve">                                     </w:t>
      </w:r>
    </w:p>
    <w:p w14:paraId="759021EE" w14:textId="2F58911E" w:rsidR="00CA57FF" w:rsidRPr="00CC18C8" w:rsidRDefault="00CA57FF" w:rsidP="00752BF5">
      <w:pPr>
        <w:pStyle w:val="Titre"/>
        <w:rPr>
          <w:rFonts w:eastAsia="Times New Roman"/>
          <w:lang w:eastAsia="zh-CN"/>
        </w:rPr>
      </w:pPr>
      <w:r w:rsidRPr="00CC18C8">
        <w:rPr>
          <w:rFonts w:eastAsia="Times New Roman"/>
          <w:lang w:val="fr-FR" w:eastAsia="zh-CN"/>
        </w:rPr>
        <w:t>ITINERAIRES DOMINICAUX</w:t>
      </w:r>
      <w:r w:rsidRPr="00CC18C8">
        <w:rPr>
          <w:rFonts w:eastAsia="Times New Roman"/>
          <w:lang w:eastAsia="zh-CN"/>
        </w:rPr>
        <w:t xml:space="preserve">                                    </w:t>
      </w:r>
    </w:p>
    <w:p w14:paraId="35728CB1" w14:textId="77777777" w:rsidR="00CA57FF" w:rsidRPr="00CA57FF" w:rsidRDefault="00CA57FF" w:rsidP="00CA57FF">
      <w:pPr>
        <w:suppressAutoHyphens/>
        <w:autoSpaceDN w:val="0"/>
        <w:spacing w:after="0" w:line="240" w:lineRule="auto"/>
        <w:textAlignment w:val="baseline"/>
        <w:rPr>
          <w:rFonts w:ascii="Times New Roman" w:eastAsia="Times New Roman" w:hAnsi="Times New Roman" w:cs="Times New Roman"/>
          <w:sz w:val="24"/>
          <w:szCs w:val="20"/>
          <w:lang w:val="fr-FR" w:eastAsia="zh-CN"/>
        </w:rPr>
      </w:pPr>
    </w:p>
    <w:p w14:paraId="068C2511" w14:textId="1338FA03" w:rsidR="00CA57FF" w:rsidRPr="00CA57FF" w:rsidRDefault="00CA57FF" w:rsidP="00CA57FF">
      <w:pPr>
        <w:suppressAutoHyphens/>
        <w:autoSpaceDN w:val="0"/>
        <w:spacing w:after="0" w:line="240" w:lineRule="auto"/>
        <w:ind w:left="1416"/>
        <w:textAlignment w:val="baseline"/>
        <w:rPr>
          <w:rFonts w:ascii="Times New Roman" w:eastAsia="Times New Roman" w:hAnsi="Times New Roman" w:cs="Times New Roman"/>
          <w:sz w:val="24"/>
          <w:szCs w:val="20"/>
          <w:lang w:val="fr-FR" w:eastAsia="zh-CN"/>
        </w:rPr>
      </w:pPr>
      <w:r w:rsidRPr="00CA57FF">
        <w:rPr>
          <w:rFonts w:ascii="Calibri" w:eastAsia="Times New Roman" w:hAnsi="Calibri" w:cs="Calibri"/>
          <w:noProof/>
          <w:szCs w:val="20"/>
          <w:lang w:val="fr-FR" w:eastAsia="fr-FR"/>
        </w:rPr>
        <w:drawing>
          <wp:anchor distT="0" distB="0" distL="114300" distR="114300" simplePos="0" relativeHeight="251661312" behindDoc="0" locked="0" layoutInCell="1" allowOverlap="1" wp14:anchorId="3576F264" wp14:editId="2F3DC929">
            <wp:simplePos x="0" y="0"/>
            <wp:positionH relativeFrom="column">
              <wp:posOffset>5320034</wp:posOffset>
            </wp:positionH>
            <wp:positionV relativeFrom="paragraph">
              <wp:posOffset>-4443</wp:posOffset>
            </wp:positionV>
            <wp:extent cx="1295403" cy="1647821"/>
            <wp:effectExtent l="0" t="0" r="0" b="0"/>
            <wp:wrapSquare wrapText="bothSides"/>
            <wp:docPr id="6" name="Image 6" descr="bd-bruxelles.be - Centre-ville | destination BD - Parcours B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rcRect/>
                    <a:stretch>
                      <a:fillRect/>
                    </a:stretch>
                  </pic:blipFill>
                  <pic:spPr>
                    <a:xfrm>
                      <a:off x="0" y="0"/>
                      <a:ext cx="1295403" cy="1647821"/>
                    </a:xfrm>
                    <a:prstGeom prst="rect">
                      <a:avLst/>
                    </a:prstGeom>
                    <a:noFill/>
                    <a:ln>
                      <a:noFill/>
                      <a:prstDash/>
                    </a:ln>
                  </pic:spPr>
                </pic:pic>
              </a:graphicData>
            </a:graphic>
          </wp:anchor>
        </w:drawing>
      </w:r>
      <w:r w:rsidRPr="00CA57FF">
        <w:rPr>
          <w:rFonts w:ascii="Calibri" w:eastAsia="Times New Roman" w:hAnsi="Calibri" w:cs="Calibri"/>
          <w:szCs w:val="20"/>
          <w:lang w:val="fr-FR" w:eastAsia="zh-CN"/>
        </w:rPr>
        <w:t xml:space="preserve">Nous vous rappelons que les départs se font à 8h30 et à 14h00 précises. Rendez-vous Place des Trois Fers à </w:t>
      </w:r>
      <w:r w:rsidRPr="00CA57FF">
        <w:rPr>
          <w:rFonts w:ascii="Calibri" w:eastAsia="Times New Roman" w:hAnsi="Calibri" w:cs="Calibri"/>
          <w:b/>
          <w:szCs w:val="20"/>
          <w:lang w:val="fr-FR" w:eastAsia="zh-CN"/>
        </w:rPr>
        <w:t>8h15 et 13h45</w:t>
      </w:r>
      <w:r w:rsidRPr="00CA57FF">
        <w:rPr>
          <w:rFonts w:ascii="Calibri" w:eastAsia="Times New Roman" w:hAnsi="Calibri" w:cs="Calibri"/>
          <w:szCs w:val="20"/>
          <w:lang w:val="fr-FR" w:eastAsia="zh-CN"/>
        </w:rPr>
        <w:t>. Merci de vous inscrire spontanément auprès de Dominique Van Nieuwenhuyze ou de son remplaçant</w:t>
      </w:r>
      <w:r w:rsidR="00396AA4">
        <w:rPr>
          <w:rFonts w:ascii="Calibri" w:eastAsia="Times New Roman" w:hAnsi="Calibri" w:cs="Calibri"/>
          <w:szCs w:val="20"/>
          <w:lang w:val="fr-FR" w:eastAsia="zh-CN"/>
        </w:rPr>
        <w:t> </w:t>
      </w:r>
      <w:r w:rsidRPr="00CA57FF">
        <w:rPr>
          <w:rFonts w:ascii="Calibri" w:eastAsia="Times New Roman" w:hAnsi="Calibri" w:cs="Calibri"/>
          <w:szCs w:val="20"/>
          <w:lang w:val="fr-FR" w:eastAsia="zh-CN"/>
        </w:rPr>
        <w:t>! Certains de nos parcours L comportent une variante facultative à l’usage de ceux qui souhaiteraient rouler un peu plus</w:t>
      </w:r>
      <w:r w:rsidR="00396AA4">
        <w:rPr>
          <w:rFonts w:ascii="Calibri" w:eastAsia="Times New Roman" w:hAnsi="Calibri" w:cs="Calibri"/>
          <w:szCs w:val="20"/>
          <w:lang w:val="fr-FR" w:eastAsia="zh-CN"/>
        </w:rPr>
        <w:t> </w:t>
      </w:r>
      <w:r w:rsidRPr="00CA57FF">
        <w:rPr>
          <w:rFonts w:ascii="Calibri" w:eastAsia="Times New Roman" w:hAnsi="Calibri" w:cs="Calibri"/>
          <w:szCs w:val="20"/>
          <w:lang w:val="fr-FR" w:eastAsia="zh-CN"/>
        </w:rPr>
        <w:t>; ces petits suppléments consistent toujours en une boucle venant se greffer sur le parcours L</w:t>
      </w:r>
      <w:r w:rsidR="00396AA4">
        <w:rPr>
          <w:rFonts w:ascii="Calibri" w:eastAsia="Times New Roman" w:hAnsi="Calibri" w:cs="Calibri"/>
          <w:szCs w:val="20"/>
          <w:lang w:val="fr-FR" w:eastAsia="zh-CN"/>
        </w:rPr>
        <w:t> </w:t>
      </w:r>
      <w:r w:rsidRPr="00CA57FF">
        <w:rPr>
          <w:rFonts w:ascii="Calibri" w:eastAsia="Times New Roman" w:hAnsi="Calibri" w:cs="Calibri"/>
          <w:szCs w:val="20"/>
          <w:lang w:val="fr-FR" w:eastAsia="zh-CN"/>
        </w:rPr>
        <w:t>; dans les itinéraires ci-dessous, vous la trouverez notée en gras. Lorsqu’une localité est inscrite en italique souligné sur fond gris, elle ne fait pas partie de l’allongement et vaut uniquement pour la longue</w:t>
      </w:r>
      <w:r w:rsidR="00396AA4">
        <w:rPr>
          <w:rFonts w:ascii="Calibri" w:eastAsia="Times New Roman" w:hAnsi="Calibri" w:cs="Calibri"/>
          <w:szCs w:val="20"/>
          <w:lang w:val="fr-FR" w:eastAsia="zh-CN"/>
        </w:rPr>
        <w:t> </w:t>
      </w:r>
      <w:r w:rsidRPr="00CA57FF">
        <w:rPr>
          <w:rFonts w:ascii="Calibri" w:eastAsia="Times New Roman" w:hAnsi="Calibri" w:cs="Calibri"/>
          <w:szCs w:val="20"/>
          <w:lang w:val="fr-FR" w:eastAsia="zh-CN"/>
        </w:rPr>
        <w:t>distance initiale. Pour des suggestions ou des améliorations de circuits, vous pouvez les communiquer à Philippe DEHEZ (</w:t>
      </w:r>
      <w:hyperlink r:id="rId66" w:history="1">
        <w:r w:rsidRPr="00CA57FF">
          <w:rPr>
            <w:rFonts w:ascii="Calibri" w:eastAsia="Times New Roman" w:hAnsi="Calibri" w:cs="Calibri"/>
            <w:color w:val="0000FF"/>
            <w:szCs w:val="20"/>
            <w:u w:val="single"/>
            <w:lang w:val="fr-FR" w:eastAsia="zh-CN"/>
          </w:rPr>
          <w:t>dpphil@live.be</w:t>
        </w:r>
      </w:hyperlink>
      <w:r w:rsidRPr="00CA57FF">
        <w:rPr>
          <w:rFonts w:ascii="Calibri" w:eastAsia="Times New Roman" w:hAnsi="Calibri" w:cs="Calibri"/>
          <w:szCs w:val="20"/>
          <w:lang w:val="fr-FR" w:eastAsia="zh-CN"/>
        </w:rPr>
        <w:t xml:space="preserve">) </w:t>
      </w:r>
    </w:p>
    <w:p w14:paraId="4976AA95" w14:textId="77777777" w:rsidR="00CA57FF" w:rsidRPr="00CA57FF" w:rsidRDefault="00CA57FF" w:rsidP="00CA57FF">
      <w:pPr>
        <w:suppressAutoHyphens/>
        <w:autoSpaceDN w:val="0"/>
        <w:spacing w:after="0" w:line="240" w:lineRule="auto"/>
        <w:ind w:left="1416"/>
        <w:textAlignment w:val="baseline"/>
        <w:rPr>
          <w:rFonts w:ascii="Calibri" w:eastAsia="Times New Roman" w:hAnsi="Calibri" w:cs="Calibri"/>
          <w:szCs w:val="20"/>
          <w:lang w:val="fr-FR" w:eastAsia="zh-CN"/>
        </w:rPr>
      </w:pPr>
    </w:p>
    <w:p w14:paraId="687AF2D0" w14:textId="480539F7" w:rsidR="00CA57FF" w:rsidRPr="002D05F2" w:rsidRDefault="00CA57FF" w:rsidP="00CA57FF">
      <w:pPr>
        <w:suppressAutoHyphens/>
        <w:autoSpaceDN w:val="0"/>
        <w:spacing w:after="0" w:line="240" w:lineRule="auto"/>
        <w:ind w:left="1416"/>
        <w:textAlignment w:val="baseline"/>
        <w:rPr>
          <w:rFonts w:ascii="Calibri" w:eastAsia="Times New Roman" w:hAnsi="Calibri" w:cs="Calibri"/>
          <w:szCs w:val="20"/>
          <w:lang w:eastAsia="zh-CN"/>
        </w:rPr>
      </w:pPr>
    </w:p>
    <w:p w14:paraId="45B22978" w14:textId="17CCE2EA" w:rsidR="00B6067C" w:rsidRPr="00FA0E0A" w:rsidRDefault="00B6067C" w:rsidP="00B6067C">
      <w:pPr>
        <w:pStyle w:val="Titre30"/>
        <w:jc w:val="left"/>
      </w:pPr>
      <w:r>
        <w:rPr>
          <w:sz w:val="24"/>
          <w:u w:val="single"/>
          <w:lang w:val="fr-FR"/>
        </w:rPr>
        <w:t>03 Juillet</w:t>
      </w:r>
      <w:r w:rsidRPr="008E519E">
        <w:rPr>
          <w:sz w:val="24"/>
          <w:u w:val="single"/>
          <w:lang w:val="fr-FR"/>
        </w:rPr>
        <w:t xml:space="preserve"> 2</w:t>
      </w:r>
      <w:r>
        <w:rPr>
          <w:sz w:val="24"/>
          <w:u w:val="single"/>
          <w:lang w:val="fr-FR"/>
        </w:rPr>
        <w:t xml:space="preserve">2 </w:t>
      </w:r>
    </w:p>
    <w:p w14:paraId="5EEDC525" w14:textId="77777777" w:rsidR="00B6067C" w:rsidRDefault="00B6067C" w:rsidP="00B6067C">
      <w:r>
        <w:rPr>
          <w:b/>
          <w:i/>
        </w:rPr>
        <w:t xml:space="preserve">C.D.  (30 </w:t>
      </w:r>
      <w:proofErr w:type="gramStart"/>
      <w:r>
        <w:rPr>
          <w:b/>
          <w:i/>
        </w:rPr>
        <w:t>km)</w:t>
      </w:r>
      <w:r>
        <w:t xml:space="preserve">   </w:t>
      </w:r>
      <w:proofErr w:type="gramEnd"/>
      <w:r>
        <w:t xml:space="preserve">Bertrix – Orgeo (5) – Gribomont (7) – Saint-Médard (8) – Gare de Straimont (11) </w:t>
      </w:r>
    </w:p>
    <w:p w14:paraId="62B11380" w14:textId="77777777" w:rsidR="00B6067C" w:rsidRDefault="00B6067C" w:rsidP="00B6067C">
      <w:pPr>
        <w:ind w:left="708" w:firstLine="708"/>
      </w:pPr>
      <w:r>
        <w:t xml:space="preserve">  –  Les Foulouses (14) – Martilly (16) – Gribomont (19) (dir Nevraumont) Biourge  </w:t>
      </w:r>
    </w:p>
    <w:p w14:paraId="3E460764" w14:textId="77777777" w:rsidR="00B6067C" w:rsidRDefault="00B6067C" w:rsidP="00B6067C">
      <w:pPr>
        <w:ind w:left="708" w:firstLine="708"/>
      </w:pPr>
      <w:r>
        <w:t>(22) - Orgeo (24) – Bertrix (30).</w:t>
      </w:r>
    </w:p>
    <w:p w14:paraId="67A47A15" w14:textId="77777777" w:rsidR="00B6067C" w:rsidRDefault="00B6067C" w:rsidP="00B6067C">
      <w:r>
        <w:rPr>
          <w:b/>
          <w:i/>
        </w:rPr>
        <w:t xml:space="preserve">M.D. (38 </w:t>
      </w:r>
      <w:proofErr w:type="gramStart"/>
      <w:r>
        <w:rPr>
          <w:b/>
          <w:i/>
        </w:rPr>
        <w:t xml:space="preserve">km) </w:t>
      </w:r>
      <w:r>
        <w:t xml:space="preserve"> Bertrix</w:t>
      </w:r>
      <w:proofErr w:type="gramEnd"/>
      <w:r>
        <w:t xml:space="preserve"> – Les Maugires – Pont de la Blanche (6) – Mortehan (11) – Herbeumont (14) – </w:t>
      </w:r>
    </w:p>
    <w:p w14:paraId="2BEC7164" w14:textId="77777777" w:rsidR="00B6067C" w:rsidRDefault="00B6067C" w:rsidP="00B6067C">
      <w:pPr>
        <w:ind w:firstLine="1418"/>
      </w:pPr>
      <w:r>
        <w:t xml:space="preserve">Vallée de l'Antrogne – Pont de la Gaillette (23) – Gare de Straimont – Saint-Médard (27) –    </w:t>
      </w:r>
    </w:p>
    <w:p w14:paraId="28C6C32D" w14:textId="77777777" w:rsidR="00B6067C" w:rsidRDefault="00B6067C" w:rsidP="00B6067C">
      <w:pPr>
        <w:ind w:firstLine="1418"/>
      </w:pPr>
      <w:r>
        <w:t xml:space="preserve"> Gribomont (28) – Nevraumont – Biourge (32) – Orgeo (33) – Bertrix.</w:t>
      </w:r>
    </w:p>
    <w:p w14:paraId="6C3A5183" w14:textId="77777777" w:rsidR="00B6067C" w:rsidRDefault="00B6067C" w:rsidP="00B6067C">
      <w:r>
        <w:rPr>
          <w:b/>
          <w:i/>
        </w:rPr>
        <w:t>L.D.  (81 km)</w:t>
      </w:r>
      <w:r>
        <w:t xml:space="preserve"> </w:t>
      </w:r>
      <w:proofErr w:type="gramStart"/>
      <w:r>
        <w:rPr>
          <w:b/>
          <w:i/>
        </w:rPr>
        <w:t>XLD(</w:t>
      </w:r>
      <w:proofErr w:type="gramEnd"/>
      <w:r>
        <w:rPr>
          <w:b/>
          <w:i/>
        </w:rPr>
        <w:t>90)</w:t>
      </w:r>
      <w:r>
        <w:rPr>
          <w:rFonts w:ascii="Verdana" w:hAnsi="Verdana" w:cs="Verdana"/>
          <w:b/>
        </w:rPr>
        <w:t xml:space="preserve">      </w:t>
      </w:r>
    </w:p>
    <w:p w14:paraId="14560953" w14:textId="77777777" w:rsidR="00B6067C" w:rsidRDefault="00B6067C" w:rsidP="00B6067C">
      <w:pPr>
        <w:ind w:left="1416" w:firstLine="45"/>
      </w:pPr>
      <w:r>
        <w:t xml:space="preserve">Bertrix – </w:t>
      </w:r>
      <w:r>
        <w:rPr>
          <w:i/>
          <w:iCs/>
          <w:u w:val="single"/>
          <w:shd w:val="clear" w:color="auto" w:fill="C0C0C0"/>
        </w:rPr>
        <w:t>Orgeo (5) – Saint-Médard (8</w:t>
      </w:r>
      <w:r>
        <w:rPr>
          <w:i/>
          <w:iCs/>
          <w:shd w:val="clear" w:color="auto" w:fill="C0C0C0"/>
        </w:rPr>
        <w:t>)</w:t>
      </w:r>
      <w:r>
        <w:t xml:space="preserve"> </w:t>
      </w:r>
      <w:r>
        <w:rPr>
          <w:rFonts w:ascii="Verdana" w:hAnsi="Verdana" w:cs="Verdana"/>
          <w:b/>
        </w:rPr>
        <w:t>- Maugires – Pont de la Blanche (</w:t>
      </w:r>
      <w:proofErr w:type="gramStart"/>
      <w:r>
        <w:rPr>
          <w:rFonts w:ascii="Verdana" w:hAnsi="Verdana" w:cs="Verdana"/>
          <w:b/>
        </w:rPr>
        <w:t>6)–</w:t>
      </w:r>
      <w:proofErr w:type="gramEnd"/>
      <w:r>
        <w:rPr>
          <w:rFonts w:ascii="Verdana" w:hAnsi="Verdana" w:cs="Verdana"/>
          <w:b/>
        </w:rPr>
        <w:t xml:space="preserve"> Herbeumont (14) – Sainte-Cécile (23) – Chassepierre (26) </w:t>
      </w:r>
    </w:p>
    <w:p w14:paraId="43B07D02" w14:textId="77777777" w:rsidR="00B6067C" w:rsidRDefault="00B6067C" w:rsidP="00B6067C">
      <w:pPr>
        <w:ind w:left="708" w:firstLine="708"/>
      </w:pPr>
      <w:r>
        <w:rPr>
          <w:rFonts w:ascii="Verdana" w:eastAsia="Verdana" w:hAnsi="Verdana" w:cs="Verdana"/>
          <w:b/>
        </w:rPr>
        <w:t xml:space="preserve">– </w:t>
      </w:r>
      <w:r>
        <w:rPr>
          <w:rFonts w:ascii="Verdana" w:hAnsi="Verdana" w:cs="Verdana"/>
          <w:b/>
        </w:rPr>
        <w:t xml:space="preserve">Martué (29) </w:t>
      </w:r>
      <w:r>
        <w:t>– Lacuisine (23-</w:t>
      </w:r>
      <w:r>
        <w:rPr>
          <w:b/>
          <w:bCs/>
        </w:rPr>
        <w:t>31</w:t>
      </w:r>
      <w:r>
        <w:t>) - Florenville (25-</w:t>
      </w:r>
      <w:r>
        <w:rPr>
          <w:b/>
          <w:bCs/>
        </w:rPr>
        <w:t>34</w:t>
      </w:r>
      <w:proofErr w:type="gramStart"/>
      <w:r>
        <w:t>)  Dir.</w:t>
      </w:r>
      <w:proofErr w:type="gramEnd"/>
      <w:r>
        <w:t xml:space="preserve"> Carignan à gauche </w:t>
      </w:r>
      <w:r>
        <w:tab/>
        <w:t>Mogues  (30-</w:t>
      </w:r>
      <w:r>
        <w:rPr>
          <w:b/>
          <w:bCs/>
        </w:rPr>
        <w:t>38</w:t>
      </w:r>
      <w:r>
        <w:t>) Puilly (33-</w:t>
      </w:r>
      <w:r>
        <w:rPr>
          <w:b/>
          <w:bCs/>
        </w:rPr>
        <w:t>41</w:t>
      </w:r>
      <w:r>
        <w:t>) – Auflance (35-</w:t>
      </w:r>
      <w:r>
        <w:rPr>
          <w:b/>
          <w:bCs/>
        </w:rPr>
        <w:t>43</w:t>
      </w:r>
      <w:r>
        <w:t>) – D44 à gauche(39-</w:t>
      </w:r>
      <w:r>
        <w:rPr>
          <w:b/>
          <w:bCs/>
        </w:rPr>
        <w:t>47</w:t>
      </w:r>
      <w:r>
        <w:t xml:space="preserve">) Villers devant </w:t>
      </w:r>
      <w:r>
        <w:tab/>
        <w:t>Orval (42-</w:t>
      </w:r>
      <w:r>
        <w:rPr>
          <w:b/>
          <w:bCs/>
        </w:rPr>
        <w:t>50</w:t>
      </w:r>
      <w:r>
        <w:t>) – Orval Pin (54-</w:t>
      </w:r>
      <w:r>
        <w:rPr>
          <w:b/>
          <w:bCs/>
        </w:rPr>
        <w:t>62</w:t>
      </w:r>
      <w:r>
        <w:t>) – Moyen (57-</w:t>
      </w:r>
      <w:r>
        <w:rPr>
          <w:b/>
          <w:bCs/>
        </w:rPr>
        <w:t>65</w:t>
      </w:r>
      <w:r>
        <w:t>) - Notre-Dame (57-</w:t>
      </w:r>
      <w:r>
        <w:rPr>
          <w:b/>
          <w:bCs/>
        </w:rPr>
        <w:t>71</w:t>
      </w:r>
      <w:r>
        <w:t>) Straimont (69-</w:t>
      </w:r>
      <w:r>
        <w:tab/>
      </w:r>
      <w:r>
        <w:rPr>
          <w:b/>
          <w:bCs/>
        </w:rPr>
        <w:t>77</w:t>
      </w:r>
      <w:r>
        <w:t>) – Martilly (71-</w:t>
      </w:r>
      <w:r>
        <w:rPr>
          <w:b/>
          <w:bCs/>
        </w:rPr>
        <w:t>79</w:t>
      </w:r>
      <w:r>
        <w:t>) – Gribomont – Orgeo (77-</w:t>
      </w:r>
      <w:r>
        <w:rPr>
          <w:b/>
          <w:bCs/>
        </w:rPr>
        <w:t>85</w:t>
      </w:r>
      <w:r>
        <w:t>) Bertrix.</w:t>
      </w:r>
    </w:p>
    <w:p w14:paraId="64B896FB" w14:textId="77777777" w:rsidR="00B6067C" w:rsidRDefault="00B6067C" w:rsidP="00B6067C">
      <w:pPr>
        <w:ind w:left="708" w:firstLine="708"/>
      </w:pPr>
    </w:p>
    <w:p w14:paraId="1885128C" w14:textId="228C935B" w:rsidR="00B6067C" w:rsidRDefault="00B6067C" w:rsidP="00B6067C">
      <w:pPr>
        <w:pStyle w:val="Titre30"/>
        <w:jc w:val="left"/>
        <w:rPr>
          <w:sz w:val="24"/>
          <w:u w:val="single"/>
          <w:lang w:val="fr-FR"/>
        </w:rPr>
      </w:pPr>
      <w:r>
        <w:rPr>
          <w:sz w:val="24"/>
          <w:u w:val="single"/>
          <w:lang w:val="fr-FR"/>
        </w:rPr>
        <w:t>10 Juillet</w:t>
      </w:r>
      <w:r w:rsidRPr="008E519E">
        <w:rPr>
          <w:sz w:val="24"/>
          <w:u w:val="single"/>
          <w:lang w:val="fr-FR"/>
        </w:rPr>
        <w:t xml:space="preserve"> 2</w:t>
      </w:r>
      <w:r>
        <w:rPr>
          <w:sz w:val="24"/>
          <w:u w:val="single"/>
          <w:lang w:val="fr-FR"/>
        </w:rPr>
        <w:t xml:space="preserve">2 </w:t>
      </w:r>
    </w:p>
    <w:p w14:paraId="442545E6" w14:textId="77777777" w:rsidR="00B6067C" w:rsidRDefault="00B6067C" w:rsidP="00B6067C">
      <w:r>
        <w:rPr>
          <w:b/>
          <w:i/>
        </w:rPr>
        <w:t xml:space="preserve">C.D.  (27 </w:t>
      </w:r>
      <w:proofErr w:type="gramStart"/>
      <w:r>
        <w:rPr>
          <w:b/>
          <w:i/>
        </w:rPr>
        <w:t>km)</w:t>
      </w:r>
      <w:r>
        <w:t xml:space="preserve">  Bertrix</w:t>
      </w:r>
      <w:proofErr w:type="gramEnd"/>
      <w:r>
        <w:t xml:space="preserve"> – Auby (7) – La Cornette (10) – Fays-les-Veneurs (16) – Offagne (19) – </w:t>
      </w:r>
    </w:p>
    <w:p w14:paraId="64F75581" w14:textId="77777777" w:rsidR="00B6067C" w:rsidRDefault="00B6067C" w:rsidP="00B6067C">
      <w:pPr>
        <w:ind w:left="708" w:firstLine="708"/>
      </w:pPr>
      <w:r>
        <w:t>Assenois (22) – Ferme de la Flèche – Bertrix (27</w:t>
      </w:r>
      <w:proofErr w:type="gramStart"/>
      <w:r>
        <w:t>)  -</w:t>
      </w:r>
      <w:proofErr w:type="gramEnd"/>
      <w:r>
        <w:t xml:space="preserve">  [Déniv. 320 m]</w:t>
      </w:r>
    </w:p>
    <w:p w14:paraId="7F98249B" w14:textId="77777777" w:rsidR="00B6067C" w:rsidRDefault="00B6067C" w:rsidP="00B6067C">
      <w:r>
        <w:rPr>
          <w:b/>
          <w:i/>
        </w:rPr>
        <w:t xml:space="preserve">M.D. (51 </w:t>
      </w:r>
      <w:proofErr w:type="gramStart"/>
      <w:r>
        <w:rPr>
          <w:b/>
          <w:i/>
        </w:rPr>
        <w:t>km)</w:t>
      </w:r>
      <w:r>
        <w:t xml:space="preserve">  Bertrix</w:t>
      </w:r>
      <w:proofErr w:type="gramEnd"/>
      <w:r>
        <w:t xml:space="preserve"> – Auby (7,) – La Cornette (10) –Les Hayons (12) - Bellevaux (16) – </w:t>
      </w:r>
    </w:p>
    <w:p w14:paraId="0AC139FC" w14:textId="77777777" w:rsidR="00B6067C" w:rsidRDefault="00B6067C" w:rsidP="00B6067C">
      <w:pPr>
        <w:ind w:left="708" w:firstLine="708"/>
      </w:pPr>
      <w:r>
        <w:t xml:space="preserve">Plainevaux (19) - Nollevaux (20) – Almache (22) – Menuchenet (24) – Bouillon (31 – </w:t>
      </w:r>
    </w:p>
    <w:p w14:paraId="31DA2CC6" w14:textId="77777777" w:rsidR="00B6067C" w:rsidRDefault="00B6067C" w:rsidP="00B6067C">
      <w:pPr>
        <w:ind w:left="708" w:firstLine="708"/>
      </w:pPr>
      <w:r>
        <w:t>Voie Jocquée) – Le Saty (36) – Les Hayons (40) – Le Maka – Auby (43) – Bertrix (51)</w:t>
      </w:r>
    </w:p>
    <w:p w14:paraId="19F47290" w14:textId="77777777" w:rsidR="00B6067C" w:rsidRDefault="00B6067C" w:rsidP="00B6067C">
      <w:r>
        <w:rPr>
          <w:b/>
          <w:i/>
        </w:rPr>
        <w:t>L.D.  (73 km)</w:t>
      </w:r>
      <w:r>
        <w:t xml:space="preserve"> </w:t>
      </w:r>
      <w:r w:rsidRPr="009B53C2">
        <w:rPr>
          <w:b/>
          <w:i/>
        </w:rPr>
        <w:t>XLD (83)</w:t>
      </w:r>
      <w:r>
        <w:tab/>
      </w:r>
    </w:p>
    <w:p w14:paraId="51DBAE7E" w14:textId="77777777" w:rsidR="00B6067C" w:rsidRDefault="00B6067C" w:rsidP="00B6067C">
      <w:pPr>
        <w:ind w:left="702" w:firstLine="708"/>
      </w:pPr>
      <w:r>
        <w:t xml:space="preserve"> Bertrix – Auby (7) – La Cornette (10) – Fays-les-Veneurs (16) ––Les Hayons (12) – </w:t>
      </w:r>
    </w:p>
    <w:p w14:paraId="73C1E9BE" w14:textId="77777777" w:rsidR="00B6067C" w:rsidRDefault="00B6067C" w:rsidP="00B6067C">
      <w:pPr>
        <w:ind w:left="1410"/>
      </w:pPr>
      <w:r>
        <w:t>Bellevaux (16) –Plainevaux (</w:t>
      </w:r>
      <w:proofErr w:type="gramStart"/>
      <w:r>
        <w:t>19)–</w:t>
      </w:r>
      <w:proofErr w:type="gramEnd"/>
      <w:r>
        <w:t xml:space="preserve"> Nollevaux (20) – Almache (22) – Menuchenet (24) – Mogimont (25) – Vivy – (29) – Rochehaut (32) – Poupehan (38) – Corbion (41 – Vers la vieille route) – Bouillon (48 –Voie Jocquée) – Le Saty (53) –( Vers  Les Hayons) (57) – Dohan (57) –</w:t>
      </w:r>
      <w:r>
        <w:rPr>
          <w:rFonts w:ascii="Script-S850" w:hAnsi="Script-S850" w:cs="Script-S850"/>
        </w:rPr>
        <w:t xml:space="preserve"> </w:t>
      </w:r>
      <w:r w:rsidRPr="009B53C2">
        <w:t>Cugnon (65)</w:t>
      </w:r>
      <w:r w:rsidRPr="008F5CF8">
        <w:rPr>
          <w:rFonts w:ascii="Verdana" w:hAnsi="Verdana" w:cs="Verdana"/>
          <w:b/>
        </w:rPr>
        <w:t xml:space="preserve"> – St-Médard (75) - Orgeo</w:t>
      </w:r>
      <w:r w:rsidRPr="008F5CF8">
        <w:rPr>
          <w:rFonts w:ascii="Script-S850" w:hAnsi="Script-S850" w:cs="Script-S850"/>
        </w:rPr>
        <w:t xml:space="preserve"> </w:t>
      </w:r>
      <w:r w:rsidRPr="009B53C2">
        <w:rPr>
          <w:rFonts w:ascii="Verdana" w:hAnsi="Verdana" w:cs="Verdana"/>
          <w:b/>
        </w:rPr>
        <w:t>(78)</w:t>
      </w:r>
      <w:r w:rsidRPr="008F5CF8">
        <w:rPr>
          <w:rFonts w:ascii="Script-S850" w:hAnsi="Script-S850" w:cs="Script-S850"/>
        </w:rPr>
        <w:t xml:space="preserve"> –</w:t>
      </w:r>
      <w:r w:rsidRPr="008F5CF8">
        <w:t xml:space="preserve"> Bertrix</w:t>
      </w:r>
      <w:r>
        <w:t xml:space="preserve"> (73 - </w:t>
      </w:r>
      <w:r>
        <w:rPr>
          <w:b/>
        </w:rPr>
        <w:t>83</w:t>
      </w:r>
      <w:r>
        <w:t>) - [Déniv. 1200 m-1340m]</w:t>
      </w:r>
    </w:p>
    <w:p w14:paraId="71311349" w14:textId="77777777" w:rsidR="00B6067C" w:rsidRDefault="00B6067C" w:rsidP="00B6067C">
      <w:pPr>
        <w:ind w:left="1410" w:hanging="1410"/>
      </w:pPr>
    </w:p>
    <w:p w14:paraId="02BDBBB4" w14:textId="40889BA3" w:rsidR="00B6067C" w:rsidRPr="00946D1D" w:rsidRDefault="00B6067C" w:rsidP="00B6067C">
      <w:pPr>
        <w:pStyle w:val="Titre30"/>
        <w:jc w:val="left"/>
      </w:pPr>
      <w:r>
        <w:rPr>
          <w:sz w:val="24"/>
          <w:u w:val="single"/>
          <w:lang w:val="fr-FR"/>
        </w:rPr>
        <w:t xml:space="preserve">17 Juillet 22 </w:t>
      </w:r>
    </w:p>
    <w:p w14:paraId="43D69652" w14:textId="77777777" w:rsidR="00B6067C" w:rsidRPr="0079330F" w:rsidRDefault="00B6067C" w:rsidP="00B6067C"/>
    <w:p w14:paraId="1A51AEE5" w14:textId="77777777" w:rsidR="00B6067C" w:rsidRDefault="00B6067C" w:rsidP="00B6067C">
      <w:pPr>
        <w:tabs>
          <w:tab w:val="left" w:pos="10333"/>
        </w:tabs>
      </w:pPr>
      <w:r>
        <w:rPr>
          <w:b/>
          <w:i/>
        </w:rPr>
        <w:t xml:space="preserve">C.D.  (34 </w:t>
      </w:r>
      <w:proofErr w:type="gramStart"/>
      <w:r>
        <w:rPr>
          <w:b/>
          <w:i/>
        </w:rPr>
        <w:t>km)</w:t>
      </w:r>
      <w:r>
        <w:t xml:space="preserve">  Bertrix</w:t>
      </w:r>
      <w:proofErr w:type="gramEnd"/>
      <w:r>
        <w:t xml:space="preserve"> - Biourge (7) – Petitvoir (11) – Grandvoir (13) – Neuvillers (19) –  Ochamps (26)  </w:t>
      </w:r>
    </w:p>
    <w:p w14:paraId="4AAF4F46" w14:textId="77777777" w:rsidR="00B6067C" w:rsidRDefault="00B6067C" w:rsidP="00B6067C">
      <w:pPr>
        <w:tabs>
          <w:tab w:val="left" w:pos="10333"/>
        </w:tabs>
      </w:pPr>
      <w:r>
        <w:t xml:space="preserve">                        – Bertrix. (300 m.)</w:t>
      </w:r>
    </w:p>
    <w:p w14:paraId="69F29C11" w14:textId="77777777" w:rsidR="00B6067C" w:rsidRDefault="00B6067C" w:rsidP="00B6067C">
      <w:pPr>
        <w:pStyle w:val="p1"/>
        <w:spacing w:line="240" w:lineRule="auto"/>
        <w:ind w:left="2016"/>
      </w:pPr>
      <w:r>
        <w:rPr>
          <w:b/>
          <w:i/>
        </w:rPr>
        <w:t xml:space="preserve">M.D. (61 </w:t>
      </w:r>
      <w:proofErr w:type="gramStart"/>
      <w:r>
        <w:rPr>
          <w:b/>
          <w:i/>
        </w:rPr>
        <w:t>km)</w:t>
      </w:r>
      <w:r>
        <w:t xml:space="preserve">  Bertrix</w:t>
      </w:r>
      <w:proofErr w:type="gramEnd"/>
      <w:r>
        <w:t xml:space="preserve"> – Biourge (7) – Petitvoir (11) – Grandvoir (13) – Neuvillers (19) –</w:t>
      </w:r>
      <w:r>
        <w:rPr>
          <w:b/>
          <w:i/>
        </w:rPr>
        <w:t xml:space="preserve"> </w:t>
      </w:r>
      <w:r>
        <w:t>Recogne</w:t>
      </w:r>
      <w:r>
        <w:rPr>
          <w:b/>
          <w:i/>
        </w:rPr>
        <w:t xml:space="preserve">  </w:t>
      </w:r>
      <w:r>
        <w:t>–</w:t>
      </w:r>
      <w:r>
        <w:rPr>
          <w:b/>
          <w:i/>
        </w:rPr>
        <w:t xml:space="preserve"> </w:t>
      </w:r>
    </w:p>
    <w:p w14:paraId="1B5A20B4" w14:textId="77777777" w:rsidR="00B6067C" w:rsidRDefault="00B6067C" w:rsidP="00B6067C">
      <w:pPr>
        <w:pStyle w:val="p1"/>
        <w:spacing w:line="240" w:lineRule="auto"/>
        <w:ind w:left="2016"/>
      </w:pPr>
      <w:r>
        <w:t xml:space="preserve">                         Libramont (22) – Séviscourt (27) – Bras-Bas (30) – Bras-Haut (31) – Hatrival (35) – Libin </w:t>
      </w:r>
    </w:p>
    <w:p w14:paraId="6BA55BC6" w14:textId="77777777" w:rsidR="00B6067C" w:rsidRDefault="00B6067C" w:rsidP="00B6067C">
      <w:pPr>
        <w:pStyle w:val="p1"/>
        <w:spacing w:line="240" w:lineRule="auto"/>
        <w:ind w:left="2016"/>
      </w:pPr>
      <w:r>
        <w:t xml:space="preserve">                         (43) – Ochamps (52) - Bertrix</w:t>
      </w:r>
    </w:p>
    <w:p w14:paraId="41BEB896" w14:textId="77777777" w:rsidR="00B6067C" w:rsidRDefault="00B6067C" w:rsidP="00B6067C">
      <w:pPr>
        <w:pStyle w:val="p1"/>
        <w:spacing w:line="240" w:lineRule="auto"/>
        <w:ind w:left="2019" w:hanging="2019"/>
        <w:rPr>
          <w:b/>
          <w:i/>
        </w:rPr>
      </w:pPr>
      <w:r>
        <w:rPr>
          <w:b/>
          <w:i/>
        </w:rPr>
        <w:t>L.D.  (72 km)</w:t>
      </w:r>
      <w:r w:rsidRPr="007B0F98">
        <w:rPr>
          <w:b/>
          <w:i/>
        </w:rPr>
        <w:t xml:space="preserve"> </w:t>
      </w:r>
      <w:proofErr w:type="gramStart"/>
      <w:r>
        <w:rPr>
          <w:b/>
          <w:i/>
        </w:rPr>
        <w:t>XLD(</w:t>
      </w:r>
      <w:proofErr w:type="gramEnd"/>
      <w:r>
        <w:rPr>
          <w:b/>
          <w:i/>
        </w:rPr>
        <w:t xml:space="preserve">89)         </w:t>
      </w:r>
    </w:p>
    <w:p w14:paraId="4CBC1D7F" w14:textId="77777777" w:rsidR="00B6067C" w:rsidRDefault="00B6067C" w:rsidP="00B6067C">
      <w:pPr>
        <w:pStyle w:val="p1"/>
        <w:spacing w:line="240" w:lineRule="auto"/>
        <w:ind w:left="2019" w:hanging="603"/>
      </w:pPr>
      <w:r>
        <w:t xml:space="preserve">  Bertrix –</w:t>
      </w:r>
      <w:r>
        <w:rPr>
          <w:b/>
        </w:rPr>
        <w:t xml:space="preserve"> </w:t>
      </w:r>
      <w:r>
        <w:t xml:space="preserve">Biourge (7) – Petitvoir (11) – Grandvoir (13) – Neuvillers (19) - </w:t>
      </w:r>
      <w:proofErr w:type="gramStart"/>
      <w:r>
        <w:t>Recogne  –</w:t>
      </w:r>
      <w:proofErr w:type="gramEnd"/>
    </w:p>
    <w:p w14:paraId="67C46428" w14:textId="77777777" w:rsidR="00B6067C" w:rsidRDefault="00B6067C" w:rsidP="00B6067C">
      <w:pPr>
        <w:pStyle w:val="p1"/>
        <w:spacing w:line="240" w:lineRule="auto"/>
        <w:ind w:left="2019" w:hanging="603"/>
      </w:pPr>
      <w:r>
        <w:t xml:space="preserve">Libramont (22) </w:t>
      </w:r>
      <w:proofErr w:type="gramStart"/>
      <w:r>
        <w:t>–  Séviscourt</w:t>
      </w:r>
      <w:proofErr w:type="gramEnd"/>
      <w:r>
        <w:t xml:space="preserve"> (27) – Freux-Suzerain (29) -</w:t>
      </w:r>
      <w:r>
        <w:rPr>
          <w:u w:val="single"/>
        </w:rPr>
        <w:t xml:space="preserve">  </w:t>
      </w:r>
      <w:r>
        <w:rPr>
          <w:i/>
          <w:iCs/>
          <w:u w:val="single"/>
          <w:shd w:val="clear" w:color="auto" w:fill="C0C0C0"/>
        </w:rPr>
        <w:t>Vesqueville (36</w:t>
      </w:r>
      <w:r>
        <w:rPr>
          <w:b/>
          <w:i/>
          <w:iCs/>
          <w:sz w:val="28"/>
          <w:szCs w:val="28"/>
          <w:u w:val="single"/>
          <w:shd w:val="clear" w:color="auto" w:fill="C0C0C0"/>
        </w:rPr>
        <w:t>)</w:t>
      </w:r>
      <w:r>
        <w:rPr>
          <w:rFonts w:ascii="Verdana" w:hAnsi="Verdana" w:cs="Verdana"/>
          <w:b/>
        </w:rPr>
        <w:t xml:space="preserve"> </w:t>
      </w:r>
    </w:p>
    <w:p w14:paraId="74433642" w14:textId="77777777" w:rsidR="00B6067C" w:rsidRDefault="00B6067C" w:rsidP="00B6067C">
      <w:pPr>
        <w:pStyle w:val="p1"/>
        <w:spacing w:line="240" w:lineRule="auto"/>
        <w:ind w:left="2019" w:hanging="2019"/>
      </w:pPr>
      <w:r>
        <w:rPr>
          <w:b/>
          <w:i/>
        </w:rPr>
        <w:t xml:space="preserve">                       </w:t>
      </w:r>
      <w:proofErr w:type="gramStart"/>
      <w:r>
        <w:rPr>
          <w:rFonts w:ascii="Verdana" w:hAnsi="Verdana" w:cs="Verdana"/>
          <w:b/>
        </w:rPr>
        <w:t>Amberloup(</w:t>
      </w:r>
      <w:proofErr w:type="gramEnd"/>
      <w:r>
        <w:rPr>
          <w:rFonts w:ascii="Verdana" w:hAnsi="Verdana" w:cs="Verdana"/>
          <w:b/>
        </w:rPr>
        <w:t>38) - Lavacherie (42)</w:t>
      </w:r>
      <w:r>
        <w:t xml:space="preserve"> – Saint-Hubert  (38-</w:t>
      </w:r>
      <w:r>
        <w:rPr>
          <w:b/>
          <w:bCs/>
        </w:rPr>
        <w:t>56</w:t>
      </w:r>
      <w:r>
        <w:t>)</w:t>
      </w:r>
      <w:r>
        <w:rPr>
          <w:rFonts w:ascii="Verdana" w:hAnsi="Verdana" w:cs="Verdana"/>
          <w:b/>
        </w:rPr>
        <w:t xml:space="preserve"> – </w:t>
      </w:r>
      <w:r>
        <w:t>Hatrival (41-</w:t>
      </w:r>
      <w:r>
        <w:rPr>
          <w:b/>
          <w:bCs/>
        </w:rPr>
        <w:t>59</w:t>
      </w:r>
      <w:r>
        <w:t xml:space="preserve">) </w:t>
      </w:r>
    </w:p>
    <w:p w14:paraId="5185791D" w14:textId="77777777" w:rsidR="00B6067C" w:rsidRDefault="00B6067C" w:rsidP="00B6067C">
      <w:pPr>
        <w:pStyle w:val="p1"/>
        <w:spacing w:line="240" w:lineRule="auto"/>
        <w:ind w:left="2019" w:hanging="2019"/>
      </w:pPr>
      <w:r>
        <w:rPr>
          <w:rFonts w:ascii="Verdana" w:eastAsia="Verdana" w:hAnsi="Verdana" w:cs="Verdana"/>
          <w:b/>
        </w:rPr>
        <w:t xml:space="preserve">                 </w:t>
      </w:r>
      <w:r>
        <w:t>– Poix-St-Hubert (47-</w:t>
      </w:r>
      <w:r>
        <w:rPr>
          <w:b/>
          <w:bCs/>
        </w:rPr>
        <w:t>65</w:t>
      </w:r>
      <w:r>
        <w:t>) – Libin (53-</w:t>
      </w:r>
      <w:r>
        <w:rPr>
          <w:b/>
          <w:bCs/>
        </w:rPr>
        <w:t>71</w:t>
      </w:r>
      <w:r>
        <w:t>) – Villance (55-</w:t>
      </w:r>
      <w:r>
        <w:rPr>
          <w:b/>
          <w:bCs/>
        </w:rPr>
        <w:t>73</w:t>
      </w:r>
      <w:r>
        <w:t xml:space="preserve">) – </w:t>
      </w:r>
      <w:proofErr w:type="gramStart"/>
      <w:r>
        <w:t>Anloy  (</w:t>
      </w:r>
      <w:proofErr w:type="gramEnd"/>
      <w:r>
        <w:t>58-</w:t>
      </w:r>
      <w:r>
        <w:rPr>
          <w:b/>
          <w:bCs/>
        </w:rPr>
        <w:t>76</w:t>
      </w:r>
      <w:r>
        <w:t xml:space="preserve">) - Ochamps </w:t>
      </w:r>
    </w:p>
    <w:p w14:paraId="0884202F" w14:textId="77777777" w:rsidR="00B6067C" w:rsidRDefault="00B6067C" w:rsidP="00B6067C">
      <w:pPr>
        <w:pStyle w:val="p1"/>
        <w:spacing w:line="240" w:lineRule="auto"/>
        <w:ind w:left="2019" w:hanging="2019"/>
      </w:pPr>
      <w:r>
        <w:t xml:space="preserve">                       (63-</w:t>
      </w:r>
      <w:r>
        <w:rPr>
          <w:b/>
          <w:bCs/>
        </w:rPr>
        <w:t>81</w:t>
      </w:r>
      <w:r>
        <w:t>) – Bertrix</w:t>
      </w:r>
    </w:p>
    <w:p w14:paraId="4FD36BF6" w14:textId="77777777" w:rsidR="00B6067C" w:rsidRPr="00CA17EA" w:rsidRDefault="00B6067C" w:rsidP="00B6067C">
      <w:pPr>
        <w:rPr>
          <w:sz w:val="22"/>
        </w:rPr>
      </w:pPr>
    </w:p>
    <w:p w14:paraId="7CE1A1BE" w14:textId="6ACD01D5" w:rsidR="00B6067C" w:rsidRPr="00FA0E0A" w:rsidRDefault="00B6067C" w:rsidP="00B6067C">
      <w:pPr>
        <w:pStyle w:val="Titre30"/>
        <w:jc w:val="left"/>
      </w:pPr>
      <w:r>
        <w:rPr>
          <w:sz w:val="24"/>
          <w:u w:val="single"/>
          <w:lang w:val="fr-FR"/>
        </w:rPr>
        <w:t>24 Juillet</w:t>
      </w:r>
      <w:r w:rsidRPr="008E519E">
        <w:rPr>
          <w:sz w:val="24"/>
          <w:u w:val="single"/>
          <w:lang w:val="fr-FR"/>
        </w:rPr>
        <w:t xml:space="preserve"> 2</w:t>
      </w:r>
      <w:r>
        <w:rPr>
          <w:sz w:val="24"/>
          <w:u w:val="single"/>
          <w:lang w:val="fr-FR"/>
        </w:rPr>
        <w:t xml:space="preserve">2 </w:t>
      </w:r>
    </w:p>
    <w:p w14:paraId="7706ED02" w14:textId="77777777" w:rsidR="00B6067C" w:rsidRDefault="00B6067C" w:rsidP="00B6067C">
      <w:pPr>
        <w:pStyle w:val="t6"/>
        <w:spacing w:line="240" w:lineRule="auto"/>
        <w:jc w:val="center"/>
      </w:pPr>
      <w:r>
        <w:rPr>
          <w:b/>
          <w:sz w:val="28"/>
          <w:u w:val="single"/>
        </w:rPr>
        <w:t xml:space="preserve"> </w:t>
      </w:r>
    </w:p>
    <w:p w14:paraId="5FBF50A6" w14:textId="77777777" w:rsidR="00B6067C" w:rsidRDefault="00B6067C" w:rsidP="00B6067C">
      <w:pPr>
        <w:pStyle w:val="t7"/>
        <w:tabs>
          <w:tab w:val="left" w:pos="220"/>
          <w:tab w:val="left" w:pos="1080"/>
        </w:tabs>
        <w:spacing w:line="240" w:lineRule="auto"/>
      </w:pPr>
      <w:r>
        <w:rPr>
          <w:b/>
          <w:bCs/>
          <w:i/>
          <w:iCs/>
        </w:rPr>
        <w:t xml:space="preserve">C.D.  (32 </w:t>
      </w:r>
      <w:proofErr w:type="gramStart"/>
      <w:r>
        <w:rPr>
          <w:b/>
          <w:bCs/>
          <w:i/>
          <w:iCs/>
        </w:rPr>
        <w:t>km)</w:t>
      </w:r>
      <w:r>
        <w:t xml:space="preserve">  Bertrix</w:t>
      </w:r>
      <w:proofErr w:type="gramEnd"/>
      <w:r>
        <w:t xml:space="preserve"> – Orgeo (5) – Biourge (6) – Nevraumont (8) – Gribomont (9) – Saint-Médard </w:t>
      </w:r>
    </w:p>
    <w:p w14:paraId="4985D1F0" w14:textId="77777777" w:rsidR="00B6067C" w:rsidRDefault="00B6067C" w:rsidP="00B6067C">
      <w:pPr>
        <w:pStyle w:val="En-tte"/>
        <w:ind w:firstLine="1418"/>
      </w:pPr>
      <w:r>
        <w:t xml:space="preserve"> (10) – La Plite – Herbeumont (21) – Mortehan-Linglé (25) – Bertrix (32)</w:t>
      </w:r>
    </w:p>
    <w:p w14:paraId="2DD3B1AA" w14:textId="77777777" w:rsidR="00B6067C" w:rsidRDefault="00B6067C" w:rsidP="00B6067C">
      <w:pPr>
        <w:pStyle w:val="t7"/>
        <w:tabs>
          <w:tab w:val="left" w:pos="220"/>
          <w:tab w:val="left" w:pos="1080"/>
        </w:tabs>
        <w:spacing w:line="240" w:lineRule="auto"/>
      </w:pPr>
      <w:r>
        <w:rPr>
          <w:b/>
          <w:bCs/>
          <w:i/>
          <w:iCs/>
          <w:lang w:val="fr-BE"/>
        </w:rPr>
        <w:t xml:space="preserve">M.D. (56 </w:t>
      </w:r>
      <w:proofErr w:type="gramStart"/>
      <w:r>
        <w:rPr>
          <w:b/>
          <w:bCs/>
          <w:i/>
          <w:iCs/>
          <w:lang w:val="fr-BE"/>
        </w:rPr>
        <w:t>km)</w:t>
      </w:r>
      <w:r>
        <w:rPr>
          <w:lang w:val="fr-BE"/>
        </w:rPr>
        <w:t xml:space="preserve">  Bertrix</w:t>
      </w:r>
      <w:proofErr w:type="gramEnd"/>
      <w:r>
        <w:rPr>
          <w:lang w:val="fr-BE"/>
        </w:rPr>
        <w:t xml:space="preserve"> – </w:t>
      </w:r>
      <w:r>
        <w:t xml:space="preserve">Orgeo (5) – Biourge (6,5) – Nevraumont (8) – Gribomont (9) – Saint-Médard </w:t>
      </w:r>
    </w:p>
    <w:p w14:paraId="2D53998E" w14:textId="77777777" w:rsidR="00B6067C" w:rsidRDefault="00B6067C" w:rsidP="00B6067C">
      <w:pPr>
        <w:pStyle w:val="t7"/>
        <w:tabs>
          <w:tab w:val="left" w:pos="220"/>
          <w:tab w:val="left" w:pos="1080"/>
        </w:tabs>
        <w:spacing w:line="240" w:lineRule="auto"/>
        <w:ind w:firstLine="1418"/>
      </w:pPr>
      <w:r>
        <w:t xml:space="preserve">(10) – La Plite – Herbeumont (21) – Le Chevalet (25) – Sainte-Cécile (29 – </w:t>
      </w:r>
    </w:p>
    <w:p w14:paraId="7B36AB68" w14:textId="77777777" w:rsidR="00B6067C" w:rsidRDefault="00B6067C" w:rsidP="00B6067C">
      <w:pPr>
        <w:pStyle w:val="t7"/>
        <w:tabs>
          <w:tab w:val="left" w:pos="220"/>
          <w:tab w:val="left" w:pos="1080"/>
        </w:tabs>
        <w:spacing w:line="240" w:lineRule="auto"/>
        <w:ind w:firstLine="1418"/>
      </w:pPr>
      <w:proofErr w:type="gramStart"/>
      <w:r>
        <w:t>dir.Bouillon</w:t>
      </w:r>
      <w:proofErr w:type="gramEnd"/>
      <w:r>
        <w:t xml:space="preserve">) – Rte des Minières à dr. (33) – Mortehan (39) – Pont de la Blanche </w:t>
      </w:r>
    </w:p>
    <w:p w14:paraId="7B5AB847" w14:textId="77777777" w:rsidR="00B6067C" w:rsidRDefault="00B6067C" w:rsidP="00B6067C">
      <w:pPr>
        <w:pStyle w:val="t7"/>
        <w:tabs>
          <w:tab w:val="left" w:pos="220"/>
          <w:tab w:val="left" w:pos="1080"/>
        </w:tabs>
        <w:spacing w:line="240" w:lineRule="auto"/>
        <w:ind w:firstLine="1418"/>
      </w:pPr>
      <w:r>
        <w:t>(44) – Gribomont (49) – Orgeo (51) – Bertrix (56).</w:t>
      </w:r>
    </w:p>
    <w:p w14:paraId="625C739A" w14:textId="77777777" w:rsidR="00B6067C" w:rsidRDefault="00B6067C" w:rsidP="00B6067C">
      <w:pPr>
        <w:pStyle w:val="t7"/>
        <w:tabs>
          <w:tab w:val="left" w:pos="220"/>
          <w:tab w:val="left" w:pos="1080"/>
        </w:tabs>
        <w:spacing w:line="240" w:lineRule="auto"/>
      </w:pPr>
      <w:r>
        <w:rPr>
          <w:b/>
          <w:i/>
          <w:lang w:val="fr-BE"/>
        </w:rPr>
        <w:t xml:space="preserve">L.D.   </w:t>
      </w:r>
      <w:r>
        <w:rPr>
          <w:b/>
          <w:i/>
        </w:rPr>
        <w:t>(71 km)</w:t>
      </w:r>
      <w:r>
        <w:t xml:space="preserve"> Bertrix – Orgeo (5) – Biourge (6) – Nevraumont (8) – Gribomont (9) – Saint-Médard </w:t>
      </w:r>
    </w:p>
    <w:p w14:paraId="0FCBC5DF" w14:textId="77777777" w:rsidR="00B6067C" w:rsidRDefault="00B6067C" w:rsidP="00B6067C">
      <w:pPr>
        <w:pStyle w:val="p3"/>
        <w:tabs>
          <w:tab w:val="left" w:pos="2020"/>
        </w:tabs>
        <w:spacing w:line="240" w:lineRule="auto"/>
        <w:ind w:hanging="576"/>
      </w:pPr>
      <w:proofErr w:type="gramStart"/>
      <w:r>
        <w:rPr>
          <w:b/>
          <w:i/>
        </w:rPr>
        <w:t>XLD</w:t>
      </w:r>
      <w:r>
        <w:t xml:space="preserve">  (</w:t>
      </w:r>
      <w:proofErr w:type="gramEnd"/>
      <w:r>
        <w:rPr>
          <w:b/>
        </w:rPr>
        <w:t>83</w:t>
      </w:r>
      <w:r>
        <w:t xml:space="preserve">)       (10) – La Plite – Herbeumont (21) – Le Chevalet (25) – Sainte-Cécile (29) –Fontenoille   </w:t>
      </w:r>
    </w:p>
    <w:p w14:paraId="1772B735" w14:textId="77777777" w:rsidR="00B6067C" w:rsidRDefault="00B6067C" w:rsidP="00B6067C">
      <w:pPr>
        <w:pStyle w:val="p3"/>
        <w:tabs>
          <w:tab w:val="left" w:pos="2020"/>
        </w:tabs>
        <w:spacing w:line="240" w:lineRule="auto"/>
        <w:ind w:hanging="576"/>
      </w:pPr>
      <w:r>
        <w:rPr>
          <w:b/>
          <w:i/>
        </w:rPr>
        <w:tab/>
        <w:t xml:space="preserve">            </w:t>
      </w:r>
      <w:r>
        <w:t xml:space="preserve">  (30,5) </w:t>
      </w:r>
      <w:r>
        <w:rPr>
          <w:rFonts w:ascii="Verdana" w:hAnsi="Verdana" w:cs="Verdana"/>
          <w:b/>
        </w:rPr>
        <w:t xml:space="preserve">– Les quatre Arbres (40) - Matton (37) - Pure (40) </w:t>
      </w:r>
    </w:p>
    <w:p w14:paraId="26EB32C3" w14:textId="77777777" w:rsidR="00B6067C" w:rsidRDefault="00B6067C" w:rsidP="00B6067C">
      <w:pPr>
        <w:pStyle w:val="t7"/>
        <w:tabs>
          <w:tab w:val="left" w:pos="220"/>
          <w:tab w:val="left" w:pos="1080"/>
        </w:tabs>
        <w:spacing w:line="240" w:lineRule="auto"/>
        <w:ind w:firstLine="1418"/>
      </w:pPr>
      <w:r>
        <w:rPr>
          <w:rFonts w:ascii="Verdana" w:eastAsia="Verdana" w:hAnsi="Verdana" w:cs="Verdana"/>
          <w:b/>
        </w:rPr>
        <w:t>–</w:t>
      </w:r>
      <w:r>
        <w:t xml:space="preserve"> Lambermont (34,5-</w:t>
      </w:r>
      <w:r>
        <w:rPr>
          <w:b/>
        </w:rPr>
        <w:t>46</w:t>
      </w:r>
      <w:r>
        <w:t xml:space="preserve">) – </w:t>
      </w:r>
      <w:r w:rsidRPr="00A958BA">
        <w:t>Muno (36,5-48) – Grand-Hez (39,5-51)</w:t>
      </w:r>
      <w:r>
        <w:t xml:space="preserve"> – </w:t>
      </w:r>
      <w:proofErr w:type="gramStart"/>
      <w:r>
        <w:t>Les  Amerois</w:t>
      </w:r>
      <w:proofErr w:type="gramEnd"/>
      <w:r>
        <w:t xml:space="preserve"> (44-</w:t>
      </w:r>
    </w:p>
    <w:p w14:paraId="280739C2" w14:textId="77777777" w:rsidR="00B6067C" w:rsidRDefault="00B6067C" w:rsidP="00B6067C">
      <w:pPr>
        <w:pStyle w:val="t7"/>
        <w:tabs>
          <w:tab w:val="left" w:pos="220"/>
          <w:tab w:val="left" w:pos="1080"/>
        </w:tabs>
        <w:spacing w:line="240" w:lineRule="auto"/>
        <w:ind w:firstLine="1418"/>
      </w:pPr>
      <w:r>
        <w:rPr>
          <w:b/>
        </w:rPr>
        <w:t>56</w:t>
      </w:r>
      <w:r>
        <w:t>) – Le Blanc Sart (46-</w:t>
      </w:r>
      <w:r>
        <w:rPr>
          <w:b/>
        </w:rPr>
        <w:t>58</w:t>
      </w:r>
      <w:r>
        <w:t xml:space="preserve">) – </w:t>
      </w:r>
      <w:proofErr w:type="gramStart"/>
      <w:r>
        <w:t>Mortehan  (</w:t>
      </w:r>
      <w:proofErr w:type="gramEnd"/>
      <w:r>
        <w:t>54,5</w:t>
      </w:r>
      <w:r>
        <w:rPr>
          <w:b/>
        </w:rPr>
        <w:t>-66</w:t>
      </w:r>
      <w:r>
        <w:t>) – Pont de la Blanche (59,5-</w:t>
      </w:r>
      <w:r>
        <w:rPr>
          <w:b/>
        </w:rPr>
        <w:t>71</w:t>
      </w:r>
      <w:r>
        <w:t xml:space="preserve">) – </w:t>
      </w:r>
    </w:p>
    <w:p w14:paraId="383F95ED" w14:textId="77777777" w:rsidR="00B6067C" w:rsidRPr="00B6067C" w:rsidRDefault="00B6067C" w:rsidP="00B6067C">
      <w:pPr>
        <w:ind w:left="708" w:firstLine="708"/>
        <w:rPr>
          <w:sz w:val="22"/>
        </w:rPr>
      </w:pPr>
      <w:r w:rsidRPr="00DB4209">
        <w:t>Gribomont (64-</w:t>
      </w:r>
      <w:r w:rsidRPr="00DB4209">
        <w:rPr>
          <w:b/>
        </w:rPr>
        <w:t>76</w:t>
      </w:r>
      <w:r w:rsidRPr="00DB4209">
        <w:t>) – Orgeo (66</w:t>
      </w:r>
      <w:r w:rsidRPr="00DB4209">
        <w:rPr>
          <w:b/>
        </w:rPr>
        <w:t>-78</w:t>
      </w:r>
      <w:r w:rsidRPr="00DB4209">
        <w:t>) – Bertrix (71-</w:t>
      </w:r>
      <w:r w:rsidRPr="00DB4209">
        <w:rPr>
          <w:b/>
        </w:rPr>
        <w:t>83</w:t>
      </w:r>
      <w:proofErr w:type="gramStart"/>
      <w:r w:rsidRPr="00DB4209">
        <w:t>).(</w:t>
      </w:r>
      <w:proofErr w:type="gramEnd"/>
      <w:r w:rsidRPr="00DB4209">
        <w:t>Deniv1175 m )</w:t>
      </w:r>
      <w:r w:rsidRPr="00DB4209">
        <w:rPr>
          <w:b/>
          <w:sz w:val="28"/>
        </w:rPr>
        <w:t xml:space="preserve">                                                       </w:t>
      </w:r>
    </w:p>
    <w:p w14:paraId="7A6785C0" w14:textId="77777777" w:rsidR="00B6067C" w:rsidRPr="008E519E" w:rsidRDefault="00B6067C" w:rsidP="00B6067C">
      <w:pPr>
        <w:ind w:firstLine="1418"/>
        <w:rPr>
          <w:sz w:val="22"/>
        </w:rPr>
      </w:pPr>
    </w:p>
    <w:p w14:paraId="71E60B6F" w14:textId="2C10ABF4" w:rsidR="00B6067C" w:rsidRPr="00030217" w:rsidRDefault="00B6067C" w:rsidP="00B6067C">
      <w:pPr>
        <w:pStyle w:val="Titre30"/>
        <w:jc w:val="left"/>
      </w:pPr>
      <w:r>
        <w:rPr>
          <w:sz w:val="24"/>
          <w:u w:val="single"/>
          <w:lang w:val="fr-FR"/>
        </w:rPr>
        <w:t xml:space="preserve">31 Juillet </w:t>
      </w:r>
      <w:r w:rsidRPr="008E519E">
        <w:rPr>
          <w:sz w:val="24"/>
          <w:u w:val="single"/>
          <w:lang w:val="fr-FR"/>
        </w:rPr>
        <w:t>2</w:t>
      </w:r>
      <w:r>
        <w:rPr>
          <w:sz w:val="24"/>
          <w:u w:val="single"/>
          <w:lang w:val="fr-FR"/>
        </w:rPr>
        <w:t xml:space="preserve">2 </w:t>
      </w:r>
    </w:p>
    <w:p w14:paraId="215198B0" w14:textId="77777777" w:rsidR="00B6067C" w:rsidRDefault="00B6067C" w:rsidP="00B6067C"/>
    <w:p w14:paraId="525B590D" w14:textId="77777777" w:rsidR="00B6067C" w:rsidRDefault="00B6067C" w:rsidP="00B6067C">
      <w:r>
        <w:rPr>
          <w:b/>
          <w:i/>
        </w:rPr>
        <w:t xml:space="preserve">C.D.   (28 </w:t>
      </w:r>
      <w:proofErr w:type="gramStart"/>
      <w:r>
        <w:rPr>
          <w:b/>
          <w:i/>
        </w:rPr>
        <w:t xml:space="preserve">km) </w:t>
      </w:r>
      <w:r>
        <w:t xml:space="preserve">  </w:t>
      </w:r>
      <w:proofErr w:type="gramEnd"/>
      <w:r>
        <w:t>Bertrix – Offagne (8) – Fays-les-Veneurs (10) – Launoy (13) – Paliseul (15) –    Sart –</w:t>
      </w:r>
    </w:p>
    <w:p w14:paraId="15741BA5" w14:textId="77777777" w:rsidR="00B6067C" w:rsidRDefault="00B6067C" w:rsidP="00B6067C">
      <w:r>
        <w:tab/>
      </w:r>
      <w:r>
        <w:tab/>
        <w:t xml:space="preserve">   Jehonville (20) – Acremont – Blanche-Oreille (23) – Ferme de la Flèche (25) </w:t>
      </w:r>
      <w:proofErr w:type="gramStart"/>
      <w:r>
        <w:t>–  Bertrix</w:t>
      </w:r>
      <w:proofErr w:type="gramEnd"/>
    </w:p>
    <w:p w14:paraId="22554D34" w14:textId="77777777" w:rsidR="00B6067C" w:rsidRDefault="00B6067C" w:rsidP="00B6067C">
      <w:r>
        <w:rPr>
          <w:b/>
          <w:i/>
        </w:rPr>
        <w:t xml:space="preserve">M.D.   (53 </w:t>
      </w:r>
      <w:proofErr w:type="gramStart"/>
      <w:r>
        <w:rPr>
          <w:b/>
          <w:i/>
        </w:rPr>
        <w:t>km)</w:t>
      </w:r>
      <w:r>
        <w:t xml:space="preserve">  Bertrix</w:t>
      </w:r>
      <w:proofErr w:type="gramEnd"/>
      <w:r>
        <w:t xml:space="preserve"> – Offagne (8) – Paliseul (11) – Merny (14) – Naomé (16) – Graide (20) – </w:t>
      </w:r>
    </w:p>
    <w:p w14:paraId="3D7F8993" w14:textId="77777777" w:rsidR="00B6067C" w:rsidRDefault="00B6067C" w:rsidP="00B6067C">
      <w:pPr>
        <w:ind w:left="851" w:firstLine="567"/>
      </w:pPr>
      <w:r>
        <w:t xml:space="preserve">   Gembes (26) – Porcheresse (30) – Our (34) – Opont (37) – Paliseul (42) </w:t>
      </w:r>
      <w:proofErr w:type="gramStart"/>
      <w:r>
        <w:t>–  Offagne</w:t>
      </w:r>
      <w:proofErr w:type="gramEnd"/>
      <w:r>
        <w:t xml:space="preserve"> (45) </w:t>
      </w:r>
    </w:p>
    <w:p w14:paraId="60CDA364" w14:textId="77777777" w:rsidR="00B6067C" w:rsidRDefault="00B6067C" w:rsidP="00B6067C">
      <w:pPr>
        <w:ind w:left="851" w:firstLine="567"/>
      </w:pPr>
      <w:r>
        <w:t>– Bertrix (53)</w:t>
      </w:r>
    </w:p>
    <w:p w14:paraId="4C022F1C" w14:textId="77777777" w:rsidR="00B6067C" w:rsidRDefault="00B6067C" w:rsidP="00B6067C">
      <w:r>
        <w:rPr>
          <w:b/>
          <w:i/>
        </w:rPr>
        <w:t xml:space="preserve">L.D.   (70 </w:t>
      </w:r>
      <w:proofErr w:type="gramStart"/>
      <w:r>
        <w:rPr>
          <w:b/>
          <w:i/>
        </w:rPr>
        <w:t>km)</w:t>
      </w:r>
      <w:r>
        <w:rPr>
          <w:i/>
        </w:rPr>
        <w:t xml:space="preserve"> </w:t>
      </w:r>
      <w:r>
        <w:t xml:space="preserve"> </w:t>
      </w:r>
      <w:r>
        <w:rPr>
          <w:b/>
          <w:i/>
        </w:rPr>
        <w:t>XLD</w:t>
      </w:r>
      <w:proofErr w:type="gramEnd"/>
      <w:r>
        <w:rPr>
          <w:b/>
        </w:rPr>
        <w:t xml:space="preserve">  (84)</w:t>
      </w:r>
      <w:r>
        <w:t xml:space="preserve">          </w:t>
      </w:r>
    </w:p>
    <w:p w14:paraId="0AD621B6" w14:textId="77777777" w:rsidR="00B6067C" w:rsidRDefault="00B6067C" w:rsidP="00B6067C">
      <w:pPr>
        <w:ind w:left="708" w:firstLine="708"/>
      </w:pPr>
      <w:r>
        <w:t xml:space="preserve"> Bertrix – Assenois (5) – Jehonville (8) – Sart (9) – Framont (11) – Opont (15) – Our </w:t>
      </w:r>
    </w:p>
    <w:p w14:paraId="53D8031B" w14:textId="77777777" w:rsidR="00B6067C" w:rsidRDefault="00B6067C" w:rsidP="00B6067C">
      <w:pPr>
        <w:ind w:left="708" w:firstLine="708"/>
      </w:pPr>
      <w:r>
        <w:t xml:space="preserve"> (18) – Porcheresse (22) – Gembes (26) – Haut-Fays (29) </w:t>
      </w:r>
      <w:r>
        <w:rPr>
          <w:rFonts w:ascii="Script-S850" w:hAnsi="Script-S850" w:cs="Script-S850"/>
        </w:rPr>
        <w:t xml:space="preserve">– </w:t>
      </w:r>
      <w:r>
        <w:rPr>
          <w:rFonts w:ascii="Verdana" w:hAnsi="Verdana" w:cs="Verdana"/>
          <w:b/>
        </w:rPr>
        <w:t>Gribelle</w:t>
      </w:r>
      <w:r>
        <w:rPr>
          <w:rFonts w:ascii="Wingdings 3" w:hAnsi="Wingdings 3" w:cs="Wingdings 3"/>
          <w:b/>
        </w:rPr>
        <w:t></w:t>
      </w:r>
      <w:r>
        <w:rPr>
          <w:rFonts w:ascii="Wingdings 3" w:hAnsi="Wingdings 3" w:cs="Wingdings 3"/>
        </w:rPr>
        <w:t></w:t>
      </w:r>
      <w:r>
        <w:rPr>
          <w:rFonts w:ascii="Wingdings 3" w:hAnsi="Wingdings 3" w:cs="Wingdings 3"/>
        </w:rPr>
        <w:t></w:t>
      </w:r>
      <w:r>
        <w:rPr>
          <w:rFonts w:ascii="Verdana" w:hAnsi="Verdana" w:cs="Verdana"/>
          <w:b/>
        </w:rPr>
        <w:t>-</w:t>
      </w:r>
    </w:p>
    <w:p w14:paraId="20FC014C" w14:textId="77777777" w:rsidR="00B6067C" w:rsidRDefault="00B6067C" w:rsidP="00B6067C">
      <w:pPr>
        <w:ind w:left="708" w:firstLine="708"/>
      </w:pPr>
      <w:r>
        <w:rPr>
          <w:rFonts w:ascii="Verdana" w:eastAsia="Verdana" w:hAnsi="Verdana" w:cs="Verdana"/>
          <w:b/>
        </w:rPr>
        <w:t xml:space="preserve">  </w:t>
      </w:r>
      <w:r>
        <w:rPr>
          <w:rFonts w:ascii="Verdana" w:hAnsi="Verdana" w:cs="Verdana"/>
          <w:b/>
        </w:rPr>
        <w:t>Malvoisin (35) - Sart Custinne (39) Rienne (42) Willerzie</w:t>
      </w:r>
    </w:p>
    <w:p w14:paraId="7ECA75F4" w14:textId="77777777" w:rsidR="00B6067C" w:rsidRDefault="00B6067C" w:rsidP="00B6067C">
      <w:pPr>
        <w:ind w:left="708" w:firstLine="708"/>
      </w:pPr>
      <w:r>
        <w:rPr>
          <w:rFonts w:ascii="Verdana" w:eastAsia="Verdana" w:hAnsi="Verdana" w:cs="Verdana"/>
          <w:b/>
        </w:rPr>
        <w:t xml:space="preserve">  </w:t>
      </w:r>
      <w:r>
        <w:rPr>
          <w:rFonts w:ascii="Verdana" w:hAnsi="Verdana" w:cs="Verdana"/>
          <w:b/>
        </w:rPr>
        <w:t>(45)</w:t>
      </w:r>
      <w:r>
        <w:rPr>
          <w:rFonts w:ascii="Script-S850" w:hAnsi="Script-S850" w:cs="Script-S850"/>
        </w:rPr>
        <w:t xml:space="preserve"> </w:t>
      </w:r>
      <w:r>
        <w:rPr>
          <w:u w:val="single"/>
          <w:shd w:val="clear" w:color="auto" w:fill="C0C0C0"/>
        </w:rPr>
        <w:t xml:space="preserve">– </w:t>
      </w:r>
      <w:r>
        <w:rPr>
          <w:i/>
          <w:iCs/>
          <w:u w:val="single"/>
          <w:shd w:val="clear" w:color="auto" w:fill="C0C0C0"/>
        </w:rPr>
        <w:t>Gedinne-</w:t>
      </w:r>
      <w:proofErr w:type="gramStart"/>
      <w:r>
        <w:rPr>
          <w:i/>
          <w:iCs/>
          <w:u w:val="single"/>
          <w:shd w:val="clear" w:color="auto" w:fill="C0C0C0"/>
        </w:rPr>
        <w:t>Station  (</w:t>
      </w:r>
      <w:proofErr w:type="gramEnd"/>
      <w:r>
        <w:rPr>
          <w:i/>
          <w:iCs/>
          <w:u w:val="single"/>
          <w:shd w:val="clear" w:color="auto" w:fill="C0C0C0"/>
        </w:rPr>
        <w:t>33) Gedinne (36</w:t>
      </w:r>
      <w:r>
        <w:rPr>
          <w:u w:val="single"/>
          <w:shd w:val="clear" w:color="auto" w:fill="C0C0C0"/>
        </w:rPr>
        <w:t>)</w:t>
      </w:r>
      <w:r>
        <w:t xml:space="preserve"> – Louette-St-Pierre (38-</w:t>
      </w:r>
      <w:r>
        <w:rPr>
          <w:b/>
        </w:rPr>
        <w:t>52</w:t>
      </w:r>
      <w:r>
        <w:t>) – Louette- St-</w:t>
      </w:r>
    </w:p>
    <w:p w14:paraId="381C1E6F" w14:textId="77777777" w:rsidR="00B6067C" w:rsidRDefault="00B6067C" w:rsidP="00B6067C">
      <w:pPr>
        <w:ind w:left="708" w:firstLine="708"/>
      </w:pPr>
      <w:r>
        <w:t xml:space="preserve">  Denis (42-</w:t>
      </w:r>
      <w:r>
        <w:rPr>
          <w:b/>
          <w:bCs/>
        </w:rPr>
        <w:t>56</w:t>
      </w:r>
      <w:r>
        <w:rPr>
          <w:b/>
        </w:rPr>
        <w:t>)</w:t>
      </w:r>
      <w:r>
        <w:t xml:space="preserve"> - Bièvre (48-</w:t>
      </w:r>
      <w:r>
        <w:rPr>
          <w:b/>
          <w:bCs/>
        </w:rPr>
        <w:t>62</w:t>
      </w:r>
      <w:r>
        <w:t>) - Graide-Station (50-</w:t>
      </w:r>
      <w:r>
        <w:rPr>
          <w:b/>
          <w:bCs/>
        </w:rPr>
        <w:t>64</w:t>
      </w:r>
      <w:r>
        <w:t>) – Naomé (54-</w:t>
      </w:r>
      <w:r>
        <w:rPr>
          <w:b/>
          <w:bCs/>
        </w:rPr>
        <w:t>68</w:t>
      </w:r>
      <w:r>
        <w:t xml:space="preserve">) </w:t>
      </w:r>
      <w:proofErr w:type="gramStart"/>
      <w:r>
        <w:t>–  Merny</w:t>
      </w:r>
      <w:proofErr w:type="gramEnd"/>
      <w:r>
        <w:t xml:space="preserve"> (57-</w:t>
      </w:r>
    </w:p>
    <w:p w14:paraId="29C8477E" w14:textId="77777777" w:rsidR="00B6067C" w:rsidRDefault="00B6067C" w:rsidP="00B6067C">
      <w:pPr>
        <w:ind w:left="708" w:firstLine="708"/>
      </w:pPr>
      <w:r>
        <w:t xml:space="preserve"> </w:t>
      </w:r>
      <w:r>
        <w:rPr>
          <w:b/>
        </w:rPr>
        <w:t>71</w:t>
      </w:r>
      <w:r>
        <w:t>) – Paliseul (59-</w:t>
      </w:r>
      <w:r>
        <w:rPr>
          <w:b/>
          <w:bCs/>
        </w:rPr>
        <w:t>73</w:t>
      </w:r>
      <w:r>
        <w:t>) – Offagne (63-</w:t>
      </w:r>
      <w:r>
        <w:rPr>
          <w:b/>
          <w:bCs/>
        </w:rPr>
        <w:t>71</w:t>
      </w:r>
      <w:r>
        <w:t>) - Bertrix (70-</w:t>
      </w:r>
      <w:r>
        <w:rPr>
          <w:b/>
          <w:bCs/>
        </w:rPr>
        <w:t>84</w:t>
      </w:r>
      <w:proofErr w:type="gramStart"/>
      <w:r>
        <w:rPr>
          <w:b/>
        </w:rPr>
        <w:t>).Dén</w:t>
      </w:r>
      <w:proofErr w:type="gramEnd"/>
      <w:r>
        <w:rPr>
          <w:b/>
        </w:rPr>
        <w:t xml:space="preserve"> …… -1150</w:t>
      </w:r>
    </w:p>
    <w:p w14:paraId="036B64F9" w14:textId="77777777" w:rsidR="00B6067C" w:rsidRPr="0087673D" w:rsidRDefault="00B6067C" w:rsidP="00B6067C"/>
    <w:p w14:paraId="4A0D60C6" w14:textId="0781D252" w:rsidR="00B6067C" w:rsidRPr="00E800AA" w:rsidRDefault="00B6067C" w:rsidP="00B6067C">
      <w:pPr>
        <w:pStyle w:val="t6"/>
        <w:spacing w:line="240" w:lineRule="auto"/>
      </w:pPr>
      <w:r w:rsidRPr="00C37BBE">
        <w:rPr>
          <w:b/>
          <w:sz w:val="28"/>
          <w:u w:val="single"/>
        </w:rPr>
        <w:t>0</w:t>
      </w:r>
      <w:r>
        <w:rPr>
          <w:b/>
          <w:sz w:val="28"/>
          <w:u w:val="single"/>
        </w:rPr>
        <w:t>7</w:t>
      </w:r>
      <w:r w:rsidRPr="00C37BBE">
        <w:rPr>
          <w:b/>
          <w:sz w:val="28"/>
          <w:u w:val="single"/>
        </w:rPr>
        <w:t xml:space="preserve"> Aout 2</w:t>
      </w:r>
      <w:r>
        <w:rPr>
          <w:b/>
          <w:sz w:val="28"/>
          <w:u w:val="single"/>
        </w:rPr>
        <w:t>2</w:t>
      </w:r>
      <w:r w:rsidRPr="00C37BBE">
        <w:rPr>
          <w:b/>
          <w:sz w:val="28"/>
          <w:u w:val="single"/>
        </w:rPr>
        <w:t xml:space="preserve"> </w:t>
      </w:r>
      <w:r w:rsidRPr="00F02D25">
        <w:rPr>
          <w:b/>
          <w:i/>
        </w:rPr>
        <w:t xml:space="preserve">    </w:t>
      </w:r>
    </w:p>
    <w:p w14:paraId="7E466E3B" w14:textId="77777777" w:rsidR="00B6067C" w:rsidRDefault="00B6067C" w:rsidP="00B6067C">
      <w:pPr>
        <w:pStyle w:val="Pieddepage"/>
        <w:shd w:val="clear" w:color="auto" w:fill="FFFFFF"/>
        <w:tabs>
          <w:tab w:val="left" w:pos="708"/>
        </w:tabs>
        <w:rPr>
          <w:szCs w:val="24"/>
        </w:rPr>
      </w:pPr>
    </w:p>
    <w:p w14:paraId="6EFFD99F" w14:textId="77777777" w:rsidR="00B6067C" w:rsidRDefault="00B6067C" w:rsidP="00B6067C">
      <w:pPr>
        <w:shd w:val="clear" w:color="auto" w:fill="FFFFFF"/>
      </w:pPr>
      <w:r w:rsidRPr="00B6067C">
        <w:rPr>
          <w:b/>
          <w:i/>
        </w:rPr>
        <w:t xml:space="preserve">C.D.  </w:t>
      </w:r>
      <w:r>
        <w:rPr>
          <w:b/>
          <w:i/>
        </w:rPr>
        <w:t>(28 km)</w:t>
      </w:r>
      <w:r>
        <w:t xml:space="preserve"> Bertrix – Orgeo (5) – Gribomont (7) – Martilly (11) – Menugoutte – Harfontaine     </w:t>
      </w:r>
    </w:p>
    <w:p w14:paraId="684CA344" w14:textId="77777777" w:rsidR="00B6067C" w:rsidRDefault="00B6067C" w:rsidP="00B6067C">
      <w:pPr>
        <w:shd w:val="clear" w:color="auto" w:fill="FFFFFF"/>
        <w:ind w:firstLine="1418"/>
      </w:pPr>
      <w:r>
        <w:t xml:space="preserve">Warmifontaine – Poteau de Tournay (17 – </w:t>
      </w:r>
      <w:r>
        <w:rPr>
          <w:rFonts w:ascii="Wingdings 3" w:hAnsi="Wingdings 3" w:cs="Wingdings 3"/>
        </w:rPr>
        <w:t></w:t>
      </w:r>
      <w:r>
        <w:t xml:space="preserve"> vers Petitvoir) – Petitvoir (19) – Biourge – </w:t>
      </w:r>
    </w:p>
    <w:p w14:paraId="5F20674E" w14:textId="77777777" w:rsidR="00B6067C" w:rsidRDefault="00B6067C" w:rsidP="00B6067C">
      <w:pPr>
        <w:shd w:val="clear" w:color="auto" w:fill="FFFFFF"/>
        <w:ind w:firstLine="1418"/>
      </w:pPr>
      <w:r>
        <w:t>Bertrix. (</w:t>
      </w:r>
      <w:proofErr w:type="gramStart"/>
      <w:r>
        <w:t>deniv</w:t>
      </w:r>
      <w:proofErr w:type="gramEnd"/>
      <w:r>
        <w:t>.300m)</w:t>
      </w:r>
    </w:p>
    <w:p w14:paraId="792801FC" w14:textId="77777777" w:rsidR="00B6067C" w:rsidRDefault="00B6067C" w:rsidP="00B6067C">
      <w:pPr>
        <w:shd w:val="clear" w:color="auto" w:fill="FFFFFF"/>
      </w:pPr>
      <w:r>
        <w:rPr>
          <w:b/>
          <w:i/>
        </w:rPr>
        <w:t xml:space="preserve">M.D. (57 </w:t>
      </w:r>
      <w:proofErr w:type="gramStart"/>
      <w:r>
        <w:rPr>
          <w:b/>
          <w:i/>
        </w:rPr>
        <w:t>km)</w:t>
      </w:r>
      <w:r>
        <w:t xml:space="preserve">  Bertrix</w:t>
      </w:r>
      <w:proofErr w:type="gramEnd"/>
      <w:r>
        <w:t xml:space="preserve"> – Biourge (6) – Petitvoir (10) – Warmifontaine (12) – Grapfontaine (15)</w:t>
      </w:r>
    </w:p>
    <w:p w14:paraId="0EE11AE8" w14:textId="77777777" w:rsidR="00B6067C" w:rsidRDefault="00B6067C" w:rsidP="00B6067C">
      <w:pPr>
        <w:shd w:val="clear" w:color="auto" w:fill="FFFFFF"/>
        <w:ind w:firstLine="1418"/>
      </w:pPr>
      <w:r>
        <w:t xml:space="preserve"> – Montplainchamps (16) – Nolinfaing (17) – Le Sart - Assenois (21) – Les Fossés (24) –</w:t>
      </w:r>
    </w:p>
    <w:p w14:paraId="6CD20195" w14:textId="77777777" w:rsidR="00B6067C" w:rsidRDefault="00B6067C" w:rsidP="00B6067C">
      <w:pPr>
        <w:shd w:val="clear" w:color="auto" w:fill="FFFFFF"/>
        <w:ind w:firstLine="1418"/>
      </w:pPr>
      <w:r>
        <w:t xml:space="preserve"> Léglise (29) – Gennevaux – (35 – Carrefour </w:t>
      </w:r>
      <w:r>
        <w:rPr>
          <w:rFonts w:ascii="Wingdings 3" w:hAnsi="Wingdings 3" w:cs="Wingdings 3"/>
        </w:rPr>
        <w:t></w:t>
      </w:r>
      <w:r>
        <w:t xml:space="preserve">) – Wittimont – Namoussart –Mon Idée </w:t>
      </w:r>
    </w:p>
    <w:p w14:paraId="4F93A006" w14:textId="77777777" w:rsidR="00B6067C" w:rsidRDefault="00B6067C" w:rsidP="00B6067C">
      <w:pPr>
        <w:shd w:val="clear" w:color="auto" w:fill="FFFFFF"/>
        <w:ind w:firstLine="1418"/>
      </w:pPr>
      <w:r>
        <w:t xml:space="preserve">(38) – Offaing (40) – Hamipré (42) – Neufchâteau (43) – Petitvoir – Biourge – </w:t>
      </w:r>
    </w:p>
    <w:p w14:paraId="6D6ED96C" w14:textId="3D86894A" w:rsidR="00B6067C" w:rsidRDefault="00B6067C" w:rsidP="00B6067C">
      <w:pPr>
        <w:shd w:val="clear" w:color="auto" w:fill="FFFFFF"/>
        <w:ind w:firstLine="1418"/>
      </w:pPr>
      <w:r>
        <w:t xml:space="preserve">  Bertrix  </w:t>
      </w:r>
    </w:p>
    <w:p w14:paraId="5097FCDE" w14:textId="77777777" w:rsidR="00B6067C" w:rsidRDefault="00B6067C" w:rsidP="00B6067C">
      <w:pPr>
        <w:shd w:val="clear" w:color="auto" w:fill="FFFFFF"/>
        <w:ind w:firstLine="1418"/>
      </w:pPr>
    </w:p>
    <w:p w14:paraId="24ABCDCE" w14:textId="259081CA" w:rsidR="00B6067C" w:rsidRDefault="00B6067C" w:rsidP="00B6067C">
      <w:pPr>
        <w:shd w:val="clear" w:color="auto" w:fill="FFFFFF"/>
      </w:pPr>
      <w:r>
        <w:rPr>
          <w:b/>
          <w:i/>
        </w:rPr>
        <w:t>L.D.  (70 km)</w:t>
      </w:r>
      <w:r>
        <w:t xml:space="preserve"> </w:t>
      </w:r>
      <w:r>
        <w:rPr>
          <w:b/>
          <w:bCs/>
        </w:rPr>
        <w:t>XLD (80)</w:t>
      </w:r>
      <w:r>
        <w:rPr>
          <w:b/>
          <w:bCs/>
        </w:rPr>
        <w:tab/>
      </w:r>
      <w:r w:rsidRPr="00B6067C">
        <w:t xml:space="preserve"> Bertrix </w:t>
      </w:r>
      <w:r>
        <w:t xml:space="preserve">– </w:t>
      </w:r>
      <w:r w:rsidRPr="00B6067C">
        <w:t xml:space="preserve">Biourge (6) </w:t>
      </w:r>
      <w:r>
        <w:t xml:space="preserve">– Petitvoir (10) – Warmifontaine (12) – Grapfontaine (15) </w:t>
      </w:r>
      <w:proofErr w:type="gramStart"/>
      <w:r>
        <w:t>–  Montplainchamps</w:t>
      </w:r>
      <w:proofErr w:type="gramEnd"/>
      <w:r>
        <w:t xml:space="preserve"> (16) – Nolinfaing (17) – Le Sart - Assenois (21) – Les Fossés (24) –  Poteau de Mellier (27 </w:t>
      </w:r>
      <w:r>
        <w:rPr>
          <w:rFonts w:ascii="Wingdings 3" w:hAnsi="Wingdings 3" w:cs="Wingdings 3"/>
        </w:rPr>
        <w:t></w:t>
      </w:r>
      <w:r>
        <w:t xml:space="preserve">.) – Mellier (29) – Thibesart (34) – </w:t>
      </w:r>
      <w:r>
        <w:rPr>
          <w:i/>
          <w:iCs/>
          <w:u w:val="single"/>
          <w:shd w:val="clear" w:color="auto" w:fill="CCCCCC"/>
        </w:rPr>
        <w:t>Léglise (37) – Chêne (</w:t>
      </w:r>
      <w:proofErr w:type="gramStart"/>
      <w:r>
        <w:rPr>
          <w:i/>
          <w:iCs/>
          <w:u w:val="single"/>
          <w:shd w:val="clear" w:color="auto" w:fill="CCCCCC"/>
        </w:rPr>
        <w:t>46)-</w:t>
      </w:r>
      <w:proofErr w:type="gramEnd"/>
      <w:r>
        <w:rPr>
          <w:i/>
          <w:iCs/>
          <w:u w:val="single"/>
          <w:shd w:val="clear" w:color="auto" w:fill="CCCCCC"/>
        </w:rPr>
        <w:t xml:space="preserve"> </w:t>
      </w:r>
      <w:r>
        <w:rPr>
          <w:i/>
          <w:iCs/>
          <w:u w:val="single"/>
          <w:shd w:val="clear" w:color="auto" w:fill="CCCCCC"/>
        </w:rPr>
        <w:tab/>
      </w:r>
      <w:r>
        <w:rPr>
          <w:i/>
          <w:iCs/>
        </w:rPr>
        <w:tab/>
      </w:r>
      <w:r>
        <w:rPr>
          <w:i/>
          <w:iCs/>
        </w:rPr>
        <w:tab/>
      </w:r>
      <w:r>
        <w:rPr>
          <w:u w:val="single"/>
          <w:shd w:val="clear" w:color="auto" w:fill="CCCCCC"/>
        </w:rPr>
        <w:t xml:space="preserve">Ebly (48) </w:t>
      </w:r>
      <w:r>
        <w:t xml:space="preserve">- </w:t>
      </w:r>
      <w:r>
        <w:rPr>
          <w:b/>
          <w:bCs/>
        </w:rPr>
        <w:t>Behême (36)</w:t>
      </w:r>
      <w:r>
        <w:t xml:space="preserve"> – </w:t>
      </w:r>
      <w:r>
        <w:rPr>
          <w:b/>
          <w:bCs/>
        </w:rPr>
        <w:t xml:space="preserve">Louftémont (38) – Carrefour Pirwez  (42 – </w:t>
      </w:r>
      <w:r>
        <w:rPr>
          <w:rFonts w:ascii="Wingdings 3" w:hAnsi="Wingdings 3" w:cs="Wingdings 3"/>
          <w:b/>
          <w:bCs/>
        </w:rPr>
        <w:t></w:t>
      </w:r>
      <w:r>
        <w:rPr>
          <w:b/>
          <w:bCs/>
        </w:rPr>
        <w:t xml:space="preserve">) – Fauvillers (46 – </w:t>
      </w:r>
      <w:r>
        <w:rPr>
          <w:rFonts w:ascii="Wingdings 3" w:hAnsi="Wingdings 3" w:cs="Wingdings 3"/>
          <w:b/>
          <w:bCs/>
        </w:rPr>
        <w:t></w:t>
      </w:r>
      <w:r>
        <w:rPr>
          <w:b/>
          <w:bCs/>
        </w:rPr>
        <w:t xml:space="preserve">) – Witry </w:t>
      </w:r>
      <w:r>
        <w:t xml:space="preserve">(50) – </w:t>
      </w:r>
      <w:r>
        <w:rPr>
          <w:b/>
          <w:bCs/>
        </w:rPr>
        <w:t>Traimont</w:t>
      </w:r>
      <w:r>
        <w:t xml:space="preserve"> (</w:t>
      </w:r>
      <w:r>
        <w:rPr>
          <w:b/>
          <w:bCs/>
        </w:rPr>
        <w:t>52</w:t>
      </w:r>
      <w:r>
        <w:t>) – Mon Idée (52-</w:t>
      </w:r>
      <w:r>
        <w:rPr>
          <w:b/>
          <w:bCs/>
        </w:rPr>
        <w:t>58</w:t>
      </w:r>
      <w:r>
        <w:t xml:space="preserve">) – Offaing (54- </w:t>
      </w:r>
      <w:r>
        <w:rPr>
          <w:b/>
          <w:bCs/>
        </w:rPr>
        <w:t>62</w:t>
      </w:r>
      <w:r>
        <w:t>) – Hamipré (56-</w:t>
      </w:r>
      <w:r>
        <w:rPr>
          <w:b/>
          <w:bCs/>
        </w:rPr>
        <w:t>63</w:t>
      </w:r>
      <w:r>
        <w:t>) – Neufchâteau (57-</w:t>
      </w:r>
      <w:r>
        <w:rPr>
          <w:b/>
          <w:bCs/>
        </w:rPr>
        <w:t>65</w:t>
      </w:r>
      <w:r>
        <w:t xml:space="preserve">) – Petitvoir – Biourge - Bertrix </w:t>
      </w:r>
    </w:p>
    <w:p w14:paraId="6E031068" w14:textId="77777777" w:rsidR="00B6067C" w:rsidRDefault="00B6067C" w:rsidP="00B6067C">
      <w:pPr>
        <w:ind w:left="708" w:firstLine="708"/>
      </w:pPr>
    </w:p>
    <w:p w14:paraId="069944F2" w14:textId="5614413C" w:rsidR="00B6067C" w:rsidRPr="00CD159A" w:rsidRDefault="00B6067C" w:rsidP="00B6067C">
      <w:pPr>
        <w:pStyle w:val="p3"/>
        <w:spacing w:line="240" w:lineRule="auto"/>
        <w:ind w:hanging="576"/>
      </w:pPr>
      <w:r w:rsidRPr="005A1F1D">
        <w:rPr>
          <w:b/>
          <w:sz w:val="28"/>
          <w:u w:val="single"/>
        </w:rPr>
        <w:t>1</w:t>
      </w:r>
      <w:r>
        <w:rPr>
          <w:b/>
          <w:sz w:val="28"/>
          <w:u w:val="single"/>
        </w:rPr>
        <w:t>4</w:t>
      </w:r>
      <w:r w:rsidRPr="005A1F1D">
        <w:rPr>
          <w:b/>
          <w:sz w:val="28"/>
          <w:u w:val="single"/>
        </w:rPr>
        <w:t xml:space="preserve"> Aout 2</w:t>
      </w:r>
      <w:r>
        <w:rPr>
          <w:b/>
          <w:sz w:val="28"/>
          <w:u w:val="single"/>
        </w:rPr>
        <w:t>2</w:t>
      </w:r>
      <w:r w:rsidRPr="0085177F">
        <w:rPr>
          <w:b/>
          <w:bCs/>
        </w:rPr>
        <w:t xml:space="preserve">      </w:t>
      </w:r>
    </w:p>
    <w:p w14:paraId="40F69F67" w14:textId="77777777" w:rsidR="00B6067C" w:rsidRPr="00FE7CB1" w:rsidRDefault="00B6067C" w:rsidP="00B6067C"/>
    <w:p w14:paraId="504E01B1" w14:textId="77777777" w:rsidR="00B6067C" w:rsidRDefault="00B6067C" w:rsidP="00B6067C">
      <w:r>
        <w:rPr>
          <w:b/>
          <w:i/>
        </w:rPr>
        <w:t xml:space="preserve">C.D.  (33 </w:t>
      </w:r>
      <w:proofErr w:type="gramStart"/>
      <w:r>
        <w:rPr>
          <w:b/>
          <w:i/>
        </w:rPr>
        <w:t>km)</w:t>
      </w:r>
      <w:r>
        <w:t xml:space="preserve">  Bertrix</w:t>
      </w:r>
      <w:proofErr w:type="gramEnd"/>
      <w:r>
        <w:t xml:space="preserve"> – Offagne (8) – Fays-les-Veneurs (11) – La Cornette (17) – Auby (19) – Cugnon </w:t>
      </w:r>
    </w:p>
    <w:p w14:paraId="5BA3C3E2" w14:textId="77777777" w:rsidR="00B6067C" w:rsidRDefault="00B6067C" w:rsidP="00B6067C">
      <w:r>
        <w:tab/>
      </w:r>
      <w:r>
        <w:tab/>
        <w:t>(24) – Mortehan (25) – Bertrix (33)</w:t>
      </w:r>
    </w:p>
    <w:p w14:paraId="349E941D" w14:textId="77777777" w:rsidR="00B6067C" w:rsidRDefault="00B6067C" w:rsidP="00B6067C">
      <w:r>
        <w:rPr>
          <w:b/>
          <w:i/>
        </w:rPr>
        <w:t xml:space="preserve">M.D. (53 </w:t>
      </w:r>
      <w:proofErr w:type="gramStart"/>
      <w:r>
        <w:rPr>
          <w:b/>
          <w:i/>
        </w:rPr>
        <w:t>km)</w:t>
      </w:r>
      <w:r>
        <w:t xml:space="preserve">  Bertrix</w:t>
      </w:r>
      <w:proofErr w:type="gramEnd"/>
      <w:r>
        <w:t xml:space="preserve"> – Offagne (8) – Paliseul (11) – Merny (14) – Carlsbourg (15,5) – Près Vivy (19) – </w:t>
      </w:r>
    </w:p>
    <w:p w14:paraId="42A4DC4D" w14:textId="77777777" w:rsidR="00B6067C" w:rsidRDefault="00B6067C" w:rsidP="00B6067C">
      <w:pPr>
        <w:ind w:firstLine="1418"/>
      </w:pPr>
      <w:r>
        <w:t xml:space="preserve"> Mogimont (22) – Bellevaux (25) – Noirefontaine (28) – Vers les Hayons (31</w:t>
      </w:r>
      <w:r>
        <w:rPr>
          <w:rFonts w:ascii="Wingdings 3" w:hAnsi="Wingdings 3" w:cs="Wingdings 3"/>
        </w:rPr>
        <w:t></w:t>
      </w:r>
      <w:r>
        <w:t xml:space="preserve">) – Dohan </w:t>
      </w:r>
    </w:p>
    <w:p w14:paraId="49A43F8D" w14:textId="77777777" w:rsidR="00B6067C" w:rsidRDefault="00B6067C" w:rsidP="00B6067C">
      <w:pPr>
        <w:ind w:firstLine="1418"/>
      </w:pPr>
      <w:r>
        <w:t>(35) – Mortehan (42,5) – Les Maugires – Bertrix (55-600m)</w:t>
      </w:r>
    </w:p>
    <w:p w14:paraId="3D26EC4C" w14:textId="77777777" w:rsidR="00B6067C" w:rsidRDefault="00B6067C" w:rsidP="00B6067C">
      <w:pPr>
        <w:rPr>
          <w:b/>
          <w:i/>
        </w:rPr>
      </w:pPr>
      <w:proofErr w:type="gramStart"/>
      <w:r>
        <w:rPr>
          <w:b/>
          <w:i/>
        </w:rPr>
        <w:t>L.D.(</w:t>
      </w:r>
      <w:proofErr w:type="gramEnd"/>
      <w:r>
        <w:rPr>
          <w:b/>
          <w:i/>
        </w:rPr>
        <w:t xml:space="preserve">74 km)   XLD (87)         </w:t>
      </w:r>
    </w:p>
    <w:p w14:paraId="194404EA" w14:textId="77777777" w:rsidR="00B6067C" w:rsidRDefault="00B6067C" w:rsidP="00B6067C">
      <w:pPr>
        <w:ind w:left="708" w:firstLine="708"/>
      </w:pPr>
      <w:r>
        <w:rPr>
          <w:b/>
          <w:i/>
        </w:rPr>
        <w:t xml:space="preserve"> </w:t>
      </w:r>
      <w:r>
        <w:t xml:space="preserve"> Bertrix – Offagne (8) – Paliseul (11) – Merny (14) – Carlsbourg (15) – Bif. (17 </w:t>
      </w:r>
      <w:r>
        <w:tab/>
      </w:r>
    </w:p>
    <w:p w14:paraId="617D4EA9" w14:textId="77777777" w:rsidR="00B6067C" w:rsidRDefault="00B6067C" w:rsidP="00B6067C">
      <w:pPr>
        <w:ind w:left="708" w:firstLine="708"/>
      </w:pPr>
      <w:r>
        <w:rPr>
          <w:rFonts w:ascii="Wingdings 3" w:hAnsi="Wingdings 3" w:cs="Wingdings 3"/>
        </w:rPr>
        <w:t></w:t>
      </w:r>
      <w:r>
        <w:t xml:space="preserve">) – Bif. (19 </w:t>
      </w:r>
      <w:r>
        <w:rPr>
          <w:rFonts w:ascii="Wingdings 3" w:hAnsi="Wingdings 3" w:cs="Wingdings 3"/>
          <w:b/>
        </w:rPr>
        <w:t></w:t>
      </w:r>
      <w:r>
        <w:t xml:space="preserve">.) – Baillamont – Oizy (22) – La Haisette (28) – Mouzaive – </w:t>
      </w:r>
    </w:p>
    <w:p w14:paraId="1F3F9871" w14:textId="77777777" w:rsidR="00B6067C" w:rsidRDefault="00B6067C" w:rsidP="00B6067C">
      <w:pPr>
        <w:ind w:firstLine="1418"/>
      </w:pPr>
      <w:r>
        <w:t xml:space="preserve"> Alle (32) – Rochehaut (36) – </w:t>
      </w:r>
      <w:r>
        <w:rPr>
          <w:i/>
          <w:iCs/>
          <w:u w:val="single"/>
          <w:shd w:val="clear" w:color="auto" w:fill="CCCCCC"/>
        </w:rPr>
        <w:t>Menuchenet (43,5) – Bellevaux</w:t>
      </w:r>
      <w:r>
        <w:t xml:space="preserve"> - </w:t>
      </w:r>
      <w:r>
        <w:rPr>
          <w:b/>
          <w:bCs/>
        </w:rPr>
        <w:t xml:space="preserve">Poupehan (41) – </w:t>
      </w:r>
      <w:r>
        <w:rPr>
          <w:b/>
          <w:bCs/>
        </w:rPr>
        <w:tab/>
      </w:r>
      <w:r>
        <w:rPr>
          <w:b/>
          <w:bCs/>
        </w:rPr>
        <w:tab/>
      </w:r>
      <w:r>
        <w:rPr>
          <w:b/>
          <w:bCs/>
        </w:rPr>
        <w:tab/>
        <w:t>Corbion (45) – Bouillon (52) –</w:t>
      </w:r>
      <w:r>
        <w:t xml:space="preserve"> </w:t>
      </w:r>
      <w:r>
        <w:rPr>
          <w:b/>
          <w:bCs/>
        </w:rPr>
        <w:t>Le Christ – Noirefontaine (59)</w:t>
      </w:r>
      <w:r>
        <w:t xml:space="preserve"> – Vers les Hayons </w:t>
      </w:r>
      <w:r>
        <w:tab/>
      </w:r>
      <w:r>
        <w:tab/>
      </w:r>
      <w:r>
        <w:tab/>
        <w:t>(</w:t>
      </w:r>
      <w:r>
        <w:rPr>
          <w:b/>
          <w:bCs/>
        </w:rPr>
        <w:t>62</w:t>
      </w:r>
      <w:r>
        <w:rPr>
          <w:rFonts w:ascii="Wingdings 3" w:hAnsi="Wingdings 3" w:cs="Wingdings 3"/>
        </w:rPr>
        <w:t></w:t>
      </w:r>
      <w:r>
        <w:t xml:space="preserve">) </w:t>
      </w:r>
      <w:proofErr w:type="gramStart"/>
      <w:r>
        <w:t>–  Dohan</w:t>
      </w:r>
      <w:proofErr w:type="gramEnd"/>
      <w:r>
        <w:t xml:space="preserve"> (54-</w:t>
      </w:r>
      <w:r>
        <w:rPr>
          <w:b/>
          <w:bCs/>
        </w:rPr>
        <w:t>65</w:t>
      </w:r>
      <w:r>
        <w:t>) – Mortehan (61-</w:t>
      </w:r>
      <w:r>
        <w:rPr>
          <w:b/>
          <w:bCs/>
        </w:rPr>
        <w:t>72</w:t>
      </w:r>
      <w:r>
        <w:t>) – Les  Ardoisières- Gribaumont (79) – Bertrix</w:t>
      </w:r>
    </w:p>
    <w:p w14:paraId="65C7E1DE" w14:textId="77777777" w:rsidR="00B6067C" w:rsidRDefault="00B6067C" w:rsidP="00B6067C">
      <w:pPr>
        <w:ind w:firstLine="1418"/>
      </w:pPr>
      <w:r>
        <w:t>(74-</w:t>
      </w:r>
      <w:r>
        <w:rPr>
          <w:b/>
          <w:bCs/>
        </w:rPr>
        <w:t>87</w:t>
      </w:r>
      <w:r>
        <w:t>).</w:t>
      </w:r>
      <w:r>
        <w:rPr>
          <w:b/>
        </w:rPr>
        <w:t xml:space="preserve"> </w:t>
      </w:r>
    </w:p>
    <w:p w14:paraId="4030F20B" w14:textId="77777777" w:rsidR="00B6067C" w:rsidRDefault="00B6067C" w:rsidP="00B6067C">
      <w:pPr>
        <w:pStyle w:val="p3"/>
        <w:spacing w:line="240" w:lineRule="auto"/>
        <w:ind w:left="0" w:firstLine="1418"/>
      </w:pPr>
    </w:p>
    <w:p w14:paraId="675C7A12" w14:textId="18F2ECBC" w:rsidR="00B6067C" w:rsidRDefault="00B6067C" w:rsidP="00B6067C">
      <w:pPr>
        <w:rPr>
          <w:i/>
        </w:rPr>
      </w:pPr>
      <w:r w:rsidRPr="005A1F1D">
        <w:rPr>
          <w:b/>
          <w:sz w:val="28"/>
          <w:u w:val="single"/>
        </w:rPr>
        <w:t>2</w:t>
      </w:r>
      <w:r>
        <w:rPr>
          <w:b/>
          <w:sz w:val="28"/>
          <w:u w:val="single"/>
        </w:rPr>
        <w:t>1</w:t>
      </w:r>
      <w:r w:rsidRPr="005A1F1D">
        <w:rPr>
          <w:b/>
          <w:sz w:val="28"/>
          <w:u w:val="single"/>
        </w:rPr>
        <w:t xml:space="preserve"> Aout 2</w:t>
      </w:r>
      <w:r>
        <w:rPr>
          <w:b/>
          <w:sz w:val="28"/>
          <w:u w:val="single"/>
        </w:rPr>
        <w:t>2</w:t>
      </w:r>
      <w:r w:rsidRPr="0085177F">
        <w:rPr>
          <w:b/>
          <w:i/>
          <w:sz w:val="28"/>
          <w:szCs w:val="28"/>
        </w:rPr>
        <w:t xml:space="preserve">      </w:t>
      </w:r>
    </w:p>
    <w:p w14:paraId="61C404D1" w14:textId="77777777" w:rsidR="00B6067C" w:rsidRDefault="00B6067C" w:rsidP="00B6067C">
      <w:r>
        <w:rPr>
          <w:b/>
          <w:i/>
        </w:rPr>
        <w:t xml:space="preserve">C.D.  (33 </w:t>
      </w:r>
      <w:proofErr w:type="gramStart"/>
      <w:r>
        <w:rPr>
          <w:b/>
          <w:i/>
        </w:rPr>
        <w:t xml:space="preserve">km) </w:t>
      </w:r>
      <w:r>
        <w:t xml:space="preserve"> Bertrix</w:t>
      </w:r>
      <w:proofErr w:type="gramEnd"/>
      <w:r>
        <w:t xml:space="preserve"> – La Chinaux – Ferme de la Flèche – Blanche-Oreille (5) – Acremont – </w:t>
      </w:r>
    </w:p>
    <w:p w14:paraId="37F99E91" w14:textId="77777777" w:rsidR="00B6067C" w:rsidRDefault="00B6067C" w:rsidP="00B6067C">
      <w:pPr>
        <w:ind w:left="851" w:firstLine="565"/>
      </w:pPr>
      <w:r>
        <w:t xml:space="preserve"> Jehonville (9) – Sart (10) – Framont (13) – Anloy (19) – Ochamps (24) – Bertrix (33).</w:t>
      </w:r>
    </w:p>
    <w:p w14:paraId="7E44F5F1" w14:textId="77777777" w:rsidR="00B6067C" w:rsidRDefault="00B6067C" w:rsidP="00B6067C">
      <w:r>
        <w:rPr>
          <w:b/>
          <w:i/>
        </w:rPr>
        <w:t xml:space="preserve">M.D. (54 </w:t>
      </w:r>
      <w:proofErr w:type="gramStart"/>
      <w:r>
        <w:rPr>
          <w:b/>
          <w:i/>
        </w:rPr>
        <w:t>km)</w:t>
      </w:r>
      <w:r>
        <w:t xml:space="preserve">  Bertrix</w:t>
      </w:r>
      <w:proofErr w:type="gramEnd"/>
      <w:r>
        <w:t xml:space="preserve"> – Ochamps (8) – Anloy (13) – Villance (16) – Transinne village (20) –  Smuid (25) </w:t>
      </w:r>
    </w:p>
    <w:p w14:paraId="369C1384" w14:textId="77777777" w:rsidR="00B6067C" w:rsidRDefault="00B6067C" w:rsidP="00B6067C">
      <w:r>
        <w:tab/>
      </w:r>
      <w:r>
        <w:tab/>
        <w:t xml:space="preserve">– Poix-St-Hubert (28) – Libin (34) – Glaireuse (37) – Anloy (40) – Sart (45) – Jehonville </w:t>
      </w:r>
    </w:p>
    <w:p w14:paraId="1CA57743" w14:textId="77777777" w:rsidR="00B6067C" w:rsidRDefault="00B6067C" w:rsidP="00B6067C">
      <w:r>
        <w:tab/>
      </w:r>
      <w:r>
        <w:tab/>
        <w:t>(46) – Acremont – Blanche Oreille – Ferme de la Flèche – Bertrix (54).</w:t>
      </w:r>
    </w:p>
    <w:p w14:paraId="12DD03AF" w14:textId="77777777" w:rsidR="00B6067C" w:rsidRDefault="00B6067C" w:rsidP="00B6067C">
      <w:r>
        <w:rPr>
          <w:b/>
          <w:i/>
        </w:rPr>
        <w:lastRenderedPageBreak/>
        <w:t xml:space="preserve">L.D.  (77 </w:t>
      </w:r>
      <w:proofErr w:type="gramStart"/>
      <w:r>
        <w:rPr>
          <w:b/>
          <w:i/>
        </w:rPr>
        <w:t>km)</w:t>
      </w:r>
      <w:r>
        <w:t xml:space="preserve">  </w:t>
      </w:r>
      <w:r w:rsidRPr="007B0F98">
        <w:rPr>
          <w:b/>
          <w:bCs/>
        </w:rPr>
        <w:t>XLD</w:t>
      </w:r>
      <w:proofErr w:type="gramEnd"/>
      <w:r w:rsidRPr="007B0F98">
        <w:t xml:space="preserve"> (</w:t>
      </w:r>
      <w:r w:rsidRPr="007B0F98">
        <w:rPr>
          <w:b/>
          <w:bCs/>
        </w:rPr>
        <w:t>84</w:t>
      </w:r>
      <w:r w:rsidRPr="007B0F98">
        <w:t>)</w:t>
      </w:r>
      <w:r w:rsidRPr="007B0F98">
        <w:tab/>
      </w:r>
    </w:p>
    <w:p w14:paraId="43E308D8" w14:textId="77777777" w:rsidR="00B6067C" w:rsidRDefault="00B6067C" w:rsidP="00B6067C">
      <w:pPr>
        <w:ind w:left="708" w:firstLine="708"/>
      </w:pPr>
      <w:r>
        <w:t xml:space="preserve">Bertrix – Ochamps – Libin (18) – Poix-St-Hubert (24) – Arville (26) – Awenne (34) – </w:t>
      </w:r>
    </w:p>
    <w:p w14:paraId="77D7301D" w14:textId="77777777" w:rsidR="00B6067C" w:rsidRPr="008F5CF8" w:rsidRDefault="00B6067C" w:rsidP="00B6067C">
      <w:pPr>
        <w:ind w:left="708" w:firstLine="708"/>
        <w:rPr>
          <w:lang w:val="en-US"/>
        </w:rPr>
      </w:pPr>
      <w:r>
        <w:rPr>
          <w:lang w:val="en-US"/>
        </w:rPr>
        <w:t xml:space="preserve">Fourneau-St-Michel (37) – St-Hubert (45) – Hatrival (48) – Gare d' Hatrival (51) – Libin </w:t>
      </w:r>
    </w:p>
    <w:p w14:paraId="155DCD16" w14:textId="77777777" w:rsidR="00B6067C" w:rsidRDefault="00B6067C" w:rsidP="00B6067C">
      <w:pPr>
        <w:ind w:left="851" w:firstLine="565"/>
      </w:pPr>
      <w:r>
        <w:t xml:space="preserve">(56) – Glaireuse (59) – Anloy (62) – Sart (67) – Jehonville (68) – </w:t>
      </w:r>
      <w:r>
        <w:rPr>
          <w:b/>
          <w:bCs/>
        </w:rPr>
        <w:t xml:space="preserve">Ochamps </w:t>
      </w:r>
      <w:r w:rsidRPr="00F60B30">
        <w:rPr>
          <w:b/>
          <w:bCs/>
        </w:rPr>
        <w:t>-</w:t>
      </w:r>
      <w:r w:rsidRPr="00F60B30">
        <w:t xml:space="preserve"> </w:t>
      </w:r>
      <w:r w:rsidRPr="00F60B30">
        <w:rPr>
          <w:i/>
          <w:iCs/>
          <w:highlight w:val="lightGray"/>
        </w:rPr>
        <w:t>Acremont</w:t>
      </w:r>
      <w:r w:rsidRPr="00F60B30">
        <w:rPr>
          <w:highlight w:val="lightGray"/>
        </w:rPr>
        <w:t xml:space="preserve"> –</w:t>
      </w:r>
      <w:r>
        <w:t xml:space="preserve"> </w:t>
      </w:r>
      <w:r>
        <w:tab/>
      </w:r>
      <w:r w:rsidRPr="00F60B30">
        <w:rPr>
          <w:i/>
          <w:iCs/>
          <w:highlight w:val="lightGray"/>
        </w:rPr>
        <w:t>Blanche</w:t>
      </w:r>
      <w:r w:rsidRPr="00F60B30">
        <w:rPr>
          <w:highlight w:val="lightGray"/>
        </w:rPr>
        <w:t>-</w:t>
      </w:r>
      <w:r w:rsidRPr="00F60B30">
        <w:rPr>
          <w:i/>
          <w:iCs/>
          <w:highlight w:val="lightGray"/>
        </w:rPr>
        <w:t>Oreille</w:t>
      </w:r>
      <w:r w:rsidRPr="00F60B30">
        <w:rPr>
          <w:highlight w:val="lightGray"/>
        </w:rPr>
        <w:t xml:space="preserve"> – </w:t>
      </w:r>
      <w:r w:rsidRPr="00F60B30">
        <w:rPr>
          <w:i/>
          <w:iCs/>
          <w:highlight w:val="lightGray"/>
        </w:rPr>
        <w:t>Ferme</w:t>
      </w:r>
      <w:r w:rsidRPr="00F60B30">
        <w:rPr>
          <w:highlight w:val="lightGray"/>
        </w:rPr>
        <w:t xml:space="preserve"> </w:t>
      </w:r>
      <w:r w:rsidRPr="00F60B30">
        <w:rPr>
          <w:i/>
          <w:iCs/>
          <w:highlight w:val="lightGray"/>
        </w:rPr>
        <w:t>de</w:t>
      </w:r>
      <w:r w:rsidRPr="00F60B30">
        <w:rPr>
          <w:highlight w:val="lightGray"/>
        </w:rPr>
        <w:t xml:space="preserve"> </w:t>
      </w:r>
      <w:r w:rsidRPr="00F60B30">
        <w:rPr>
          <w:i/>
          <w:iCs/>
          <w:highlight w:val="lightGray"/>
        </w:rPr>
        <w:t>la</w:t>
      </w:r>
      <w:r w:rsidRPr="00F60B30">
        <w:rPr>
          <w:highlight w:val="lightGray"/>
        </w:rPr>
        <w:t xml:space="preserve"> </w:t>
      </w:r>
      <w:r w:rsidRPr="00F60B30">
        <w:rPr>
          <w:i/>
          <w:iCs/>
          <w:highlight w:val="lightGray"/>
        </w:rPr>
        <w:t>Flèche</w:t>
      </w:r>
      <w:r w:rsidRPr="00F60B30">
        <w:t xml:space="preserve"> –</w:t>
      </w:r>
      <w:r>
        <w:t xml:space="preserve"> </w:t>
      </w:r>
      <w:r>
        <w:rPr>
          <w:b/>
          <w:bCs/>
        </w:rPr>
        <w:t>Le</w:t>
      </w:r>
      <w:r>
        <w:t xml:space="preserve"> </w:t>
      </w:r>
      <w:r>
        <w:rPr>
          <w:b/>
          <w:bCs/>
        </w:rPr>
        <w:t>Saupont</w:t>
      </w:r>
      <w:r>
        <w:t xml:space="preserve"> - Bertrix (77-</w:t>
      </w:r>
      <w:r>
        <w:rPr>
          <w:b/>
          <w:bCs/>
        </w:rPr>
        <w:t>88</w:t>
      </w:r>
      <w:r>
        <w:t>).</w:t>
      </w:r>
      <w:r>
        <w:rPr>
          <w:b/>
        </w:rPr>
        <w:t xml:space="preserve"> </w:t>
      </w:r>
    </w:p>
    <w:p w14:paraId="4A9184E8" w14:textId="77777777" w:rsidR="00B6067C" w:rsidRDefault="00B6067C" w:rsidP="00B6067C"/>
    <w:p w14:paraId="4BA48FCC" w14:textId="0E39FF6A" w:rsidR="00B6067C" w:rsidRDefault="00B6067C" w:rsidP="00B6067C">
      <w:pPr>
        <w:rPr>
          <w:b/>
          <w:i/>
          <w:sz w:val="28"/>
          <w:szCs w:val="28"/>
        </w:rPr>
      </w:pPr>
      <w:r w:rsidRPr="005A1F1D">
        <w:rPr>
          <w:b/>
          <w:sz w:val="28"/>
          <w:u w:val="single"/>
        </w:rPr>
        <w:t>2</w:t>
      </w:r>
      <w:r>
        <w:rPr>
          <w:b/>
          <w:sz w:val="28"/>
          <w:u w:val="single"/>
        </w:rPr>
        <w:t>8</w:t>
      </w:r>
      <w:r w:rsidRPr="005A1F1D">
        <w:rPr>
          <w:b/>
          <w:sz w:val="28"/>
          <w:u w:val="single"/>
        </w:rPr>
        <w:t xml:space="preserve"> Aout 2</w:t>
      </w:r>
      <w:r>
        <w:rPr>
          <w:b/>
          <w:sz w:val="28"/>
          <w:u w:val="single"/>
        </w:rPr>
        <w:t>2</w:t>
      </w:r>
      <w:r w:rsidRPr="0085177F">
        <w:t xml:space="preserve">      </w:t>
      </w:r>
    </w:p>
    <w:p w14:paraId="032D64F2" w14:textId="77777777" w:rsidR="00B6067C" w:rsidRPr="00FA0E0A" w:rsidRDefault="00B6067C" w:rsidP="00B6067C"/>
    <w:p w14:paraId="7F865799" w14:textId="77777777" w:rsidR="00B6067C" w:rsidRDefault="00B6067C" w:rsidP="00B6067C">
      <w:r>
        <w:rPr>
          <w:b/>
          <w:i/>
        </w:rPr>
        <w:t>C.D.  (25 km)</w:t>
      </w:r>
      <w:r>
        <w:t xml:space="preserve"> Bertrix – Bertrix Zoning – Biourge (7) – Rossart (8) – Grandvoir (11) –Petitvoir (</w:t>
      </w:r>
      <w:proofErr w:type="gramStart"/>
      <w:r>
        <w:t>13 )</w:t>
      </w:r>
      <w:proofErr w:type="gramEnd"/>
      <w:r>
        <w:t xml:space="preserve"> – </w:t>
      </w:r>
    </w:p>
    <w:p w14:paraId="5FDB97EC" w14:textId="77777777" w:rsidR="00B6067C" w:rsidRDefault="00B6067C" w:rsidP="00B6067C">
      <w:r>
        <w:tab/>
      </w:r>
      <w:r>
        <w:tab/>
        <w:t>Biourge (18) – Orgeo (19) – Bertrix.</w:t>
      </w:r>
    </w:p>
    <w:p w14:paraId="06601593" w14:textId="77777777" w:rsidR="00B6067C" w:rsidRDefault="00B6067C" w:rsidP="00B6067C">
      <w:r>
        <w:rPr>
          <w:b/>
          <w:i/>
        </w:rPr>
        <w:t xml:space="preserve">M.D. (50 </w:t>
      </w:r>
      <w:proofErr w:type="gramStart"/>
      <w:r>
        <w:rPr>
          <w:b/>
          <w:i/>
        </w:rPr>
        <w:t>km)</w:t>
      </w:r>
      <w:r>
        <w:t xml:space="preserve">  Bertrix</w:t>
      </w:r>
      <w:proofErr w:type="gramEnd"/>
      <w:r>
        <w:t xml:space="preserve"> – Orgeo (5) – Saint-Médard (8) – Notre-Dame (16) – Suxy (19) – Les Fossés </w:t>
      </w:r>
    </w:p>
    <w:p w14:paraId="2F285DE7" w14:textId="77777777" w:rsidR="00B6067C" w:rsidRDefault="00B6067C" w:rsidP="00B6067C">
      <w:pPr>
        <w:ind w:firstLine="1418"/>
      </w:pPr>
      <w:r>
        <w:t xml:space="preserve"> (24) – Assenois (27) – Le Sart (30) – Nolinfaing (31) – Montplainchamps (32) – </w:t>
      </w:r>
    </w:p>
    <w:p w14:paraId="3AA734EB" w14:textId="77777777" w:rsidR="00B6067C" w:rsidRDefault="00B6067C" w:rsidP="00B6067C">
      <w:pPr>
        <w:ind w:firstLine="1418"/>
      </w:pPr>
      <w:r>
        <w:t xml:space="preserve">Grapfontaine (33) – Warmifontaine (35) – Petitvoir (37 – traversée du village, route </w:t>
      </w:r>
    </w:p>
    <w:p w14:paraId="3BA5F895" w14:textId="77777777" w:rsidR="00B6067C" w:rsidRDefault="00B6067C" w:rsidP="00B6067C">
      <w:pPr>
        <w:ind w:firstLine="1418"/>
      </w:pPr>
      <w:proofErr w:type="gramStart"/>
      <w:r>
        <w:t>vicinale</w:t>
      </w:r>
      <w:proofErr w:type="gramEnd"/>
      <w:r>
        <w:t>) Nevraumont (41) – Biourge (44) – Orgeo – Bertrix. [Dn 750m]</w:t>
      </w:r>
    </w:p>
    <w:p w14:paraId="693E4478" w14:textId="77777777" w:rsidR="00B6067C" w:rsidRDefault="00B6067C" w:rsidP="00B6067C">
      <w:r>
        <w:rPr>
          <w:b/>
          <w:i/>
        </w:rPr>
        <w:t>L.D.   (66 km)</w:t>
      </w:r>
      <w:r>
        <w:t xml:space="preserve"> </w:t>
      </w:r>
      <w:proofErr w:type="gramStart"/>
      <w:r>
        <w:rPr>
          <w:b/>
          <w:i/>
        </w:rPr>
        <w:t>XLD  (</w:t>
      </w:r>
      <w:proofErr w:type="gramEnd"/>
      <w:r>
        <w:rPr>
          <w:b/>
          <w:i/>
        </w:rPr>
        <w:t>84)</w:t>
      </w:r>
      <w:r>
        <w:t xml:space="preserve">    </w:t>
      </w:r>
    </w:p>
    <w:p w14:paraId="14D58F5B" w14:textId="77777777" w:rsidR="00B6067C" w:rsidRDefault="00B6067C" w:rsidP="00B6067C">
      <w:pPr>
        <w:ind w:left="708" w:firstLine="708"/>
      </w:pPr>
      <w:r>
        <w:t>Bertrix – les Munos – Herbeumont (11) – Sainte-Cécile (18) – Chassepierre (22) –</w:t>
      </w:r>
    </w:p>
    <w:p w14:paraId="5FE94EC7" w14:textId="77777777" w:rsidR="00B6067C" w:rsidRDefault="00B6067C" w:rsidP="00B6067C">
      <w:pPr>
        <w:ind w:left="708" w:firstLine="708"/>
      </w:pPr>
      <w:r>
        <w:t>La Concille – Florenville (27) –</w:t>
      </w:r>
      <w:r>
        <w:rPr>
          <w:rFonts w:ascii="Script-S850" w:hAnsi="Script-S850" w:cs="Script-S850"/>
        </w:rPr>
        <w:t xml:space="preserve"> </w:t>
      </w:r>
      <w:r>
        <w:rPr>
          <w:rFonts w:ascii="Verdana" w:hAnsi="Verdana" w:cs="Verdana"/>
          <w:b/>
        </w:rPr>
        <w:t>Orval (38)</w:t>
      </w:r>
      <w:r>
        <w:rPr>
          <w:rFonts w:ascii="Script-S850" w:hAnsi="Script-S850" w:cs="Script-S850"/>
        </w:rPr>
        <w:t xml:space="preserve"> -</w:t>
      </w:r>
      <w:r>
        <w:t xml:space="preserve"> Izel – Moyen (32-</w:t>
      </w:r>
      <w:r>
        <w:rPr>
          <w:b/>
          <w:bCs/>
        </w:rPr>
        <w:t>47</w:t>
      </w:r>
      <w:r>
        <w:t xml:space="preserve">) – Notre-Dame </w:t>
      </w:r>
    </w:p>
    <w:p w14:paraId="14801564" w14:textId="77777777" w:rsidR="00B6067C" w:rsidRDefault="00B6067C" w:rsidP="00B6067C">
      <w:pPr>
        <w:ind w:left="708" w:firstLine="708"/>
      </w:pPr>
      <w:proofErr w:type="gramStart"/>
      <w:r>
        <w:t>( 40</w:t>
      </w:r>
      <w:proofErr w:type="gramEnd"/>
      <w:r>
        <w:t>-</w:t>
      </w:r>
      <w:r>
        <w:rPr>
          <w:b/>
          <w:bCs/>
        </w:rPr>
        <w:t>54</w:t>
      </w:r>
      <w:r>
        <w:t>) – Straimont (44-</w:t>
      </w:r>
      <w:r>
        <w:rPr>
          <w:b/>
          <w:bCs/>
        </w:rPr>
        <w:t>60</w:t>
      </w:r>
      <w:r>
        <w:t xml:space="preserve">) – Montplainchamps – (dir. Neufchâteau) </w:t>
      </w:r>
      <w:r>
        <w:rPr>
          <w:rFonts w:ascii="Wingdings 3" w:hAnsi="Wingdings 3" w:cs="Wingdings 3"/>
        </w:rPr>
        <w:t></w:t>
      </w:r>
      <w:r>
        <w:t xml:space="preserve"> Warmifontaine </w:t>
      </w:r>
    </w:p>
    <w:p w14:paraId="10C162CA" w14:textId="77777777" w:rsidR="00B6067C" w:rsidRDefault="00B6067C" w:rsidP="00B6067C">
      <w:pPr>
        <w:ind w:left="708" w:firstLine="708"/>
      </w:pPr>
      <w:r>
        <w:t>(51-</w:t>
      </w:r>
      <w:r>
        <w:rPr>
          <w:b/>
          <w:bCs/>
        </w:rPr>
        <w:t>69</w:t>
      </w:r>
      <w:r>
        <w:t>) – Harfontaine (52-</w:t>
      </w:r>
      <w:r>
        <w:rPr>
          <w:b/>
          <w:bCs/>
        </w:rPr>
        <w:t>70</w:t>
      </w:r>
      <w:r>
        <w:t>) – Menugoutte (53-</w:t>
      </w:r>
      <w:r>
        <w:rPr>
          <w:b/>
          <w:bCs/>
        </w:rPr>
        <w:t>71</w:t>
      </w:r>
      <w:r>
        <w:t>) – Martilly (55-</w:t>
      </w:r>
      <w:r>
        <w:rPr>
          <w:b/>
          <w:bCs/>
        </w:rPr>
        <w:t>73</w:t>
      </w:r>
      <w:r>
        <w:t>) – Gribomont (58-</w:t>
      </w:r>
    </w:p>
    <w:p w14:paraId="65F7A178" w14:textId="77777777" w:rsidR="00B6067C" w:rsidRDefault="00B6067C" w:rsidP="00B6067C">
      <w:pPr>
        <w:ind w:left="708" w:firstLine="708"/>
      </w:pPr>
      <w:r>
        <w:rPr>
          <w:b/>
          <w:bCs/>
        </w:rPr>
        <w:t>77</w:t>
      </w:r>
      <w:r>
        <w:t>) –Orgeo – Bertrix.</w:t>
      </w:r>
    </w:p>
    <w:p w14:paraId="0A69F04B" w14:textId="34C5F4FC" w:rsidR="00B6067C" w:rsidRDefault="00B6067C" w:rsidP="00B6067C">
      <w:pPr>
        <w:pStyle w:val="Titre30"/>
        <w:jc w:val="left"/>
      </w:pPr>
      <w:r w:rsidRPr="00DC5E08">
        <w:rPr>
          <w:u w:val="single"/>
          <w:lang w:val="fr-FR"/>
        </w:rPr>
        <w:t>0</w:t>
      </w:r>
      <w:r>
        <w:rPr>
          <w:u w:val="single"/>
          <w:lang w:val="fr-FR"/>
        </w:rPr>
        <w:t>4</w:t>
      </w:r>
      <w:r w:rsidRPr="00DC5E08">
        <w:rPr>
          <w:u w:val="single"/>
          <w:lang w:val="fr-FR"/>
        </w:rPr>
        <w:t xml:space="preserve"> Septembre 2</w:t>
      </w:r>
      <w:r>
        <w:rPr>
          <w:u w:val="single"/>
          <w:lang w:val="fr-FR"/>
        </w:rPr>
        <w:t>2</w:t>
      </w:r>
      <w:r w:rsidRPr="00DC5E08">
        <w:rPr>
          <w:lang w:val="fr-FR"/>
        </w:rPr>
        <w:t xml:space="preserve"> </w:t>
      </w:r>
      <w:r w:rsidRPr="00035C5A">
        <w:rPr>
          <w:lang w:val="fr-FR"/>
        </w:rPr>
        <w:t xml:space="preserve">     </w:t>
      </w:r>
    </w:p>
    <w:p w14:paraId="1D341170" w14:textId="77777777" w:rsidR="00B6067C" w:rsidRPr="007F02D7" w:rsidRDefault="00B6067C" w:rsidP="00B6067C"/>
    <w:p w14:paraId="718DC542" w14:textId="77777777" w:rsidR="00B6067C" w:rsidRDefault="00B6067C" w:rsidP="00B6067C">
      <w:r>
        <w:rPr>
          <w:b/>
          <w:i/>
        </w:rPr>
        <w:t xml:space="preserve">C.D.  (39 </w:t>
      </w:r>
      <w:proofErr w:type="gramStart"/>
      <w:r>
        <w:rPr>
          <w:b/>
          <w:i/>
        </w:rPr>
        <w:t>km)</w:t>
      </w:r>
      <w:r>
        <w:t xml:space="preserve">  Bertrix</w:t>
      </w:r>
      <w:proofErr w:type="gramEnd"/>
      <w:r>
        <w:t xml:space="preserve"> – Auby (8) – La Cornette (10) – Fays-les-Veneurs (16) – Launoy (19) – Paliseul-</w:t>
      </w:r>
    </w:p>
    <w:p w14:paraId="66D5716E" w14:textId="77777777" w:rsidR="00B6067C" w:rsidRDefault="00B6067C" w:rsidP="00B6067C">
      <w:pPr>
        <w:ind w:left="708" w:firstLine="708"/>
      </w:pPr>
      <w:r>
        <w:t>Gare (21) – Carlsbourg (23) – Merny (24) – Paliseul (27) – Offagne (30) – Bertrix</w:t>
      </w:r>
    </w:p>
    <w:p w14:paraId="256D7DED" w14:textId="77777777" w:rsidR="00B6067C" w:rsidRDefault="00B6067C" w:rsidP="00B6067C">
      <w:r>
        <w:rPr>
          <w:b/>
          <w:i/>
        </w:rPr>
        <w:t xml:space="preserve">M.D. (71 </w:t>
      </w:r>
      <w:proofErr w:type="gramStart"/>
      <w:r>
        <w:rPr>
          <w:b/>
          <w:i/>
        </w:rPr>
        <w:t>km)</w:t>
      </w:r>
      <w:r>
        <w:t xml:space="preserve">  Bertrix</w:t>
      </w:r>
      <w:proofErr w:type="gramEnd"/>
      <w:r>
        <w:t xml:space="preserve"> – Offagne -Launoy- Nollevaux - Menuchenet (16) – Rochehaut (25) – Près Alle </w:t>
      </w:r>
      <w:r>
        <w:tab/>
      </w:r>
      <w:r>
        <w:tab/>
        <w:t>(29) – Mouzaive (31) –   Chairière (33) – La Haisette (34) – Vresse (37) – Pont- des-Deux-</w:t>
      </w:r>
    </w:p>
    <w:p w14:paraId="7484B553" w14:textId="77777777" w:rsidR="00B6067C" w:rsidRDefault="00B6067C" w:rsidP="00B6067C">
      <w:r>
        <w:t xml:space="preserve">                        Eaux (37) - Orchimont (39) – Bièvre (49) – (grd route a dr 300</w:t>
      </w:r>
      <w:proofErr w:type="gramStart"/>
      <w:r>
        <w:t>m  a</w:t>
      </w:r>
      <w:proofErr w:type="gramEnd"/>
      <w:r>
        <w:t xml:space="preserve"> gauche</w:t>
      </w:r>
      <w:r>
        <w:rPr>
          <w:rFonts w:ascii="Wingdings 3" w:hAnsi="Wingdings 3" w:cs="Wingdings 3"/>
        </w:rPr>
        <w:t></w:t>
      </w:r>
      <w:r>
        <w:t xml:space="preserve">) – Graide- </w:t>
      </w:r>
      <w:r>
        <w:tab/>
      </w:r>
      <w:r>
        <w:tab/>
        <w:t>Station (51) - Naomé (55) - Merny (57) – Paliseul (60) – Offagne (63) – Bertrix(71)</w:t>
      </w:r>
      <w:r>
        <w:tab/>
      </w:r>
    </w:p>
    <w:p w14:paraId="222D3541" w14:textId="77777777" w:rsidR="00B6067C" w:rsidRPr="007B0F98" w:rsidRDefault="00B6067C" w:rsidP="00B6067C">
      <w:pPr>
        <w:rPr>
          <w:b/>
          <w:i/>
        </w:rPr>
      </w:pPr>
      <w:r w:rsidRPr="007B0F98">
        <w:rPr>
          <w:b/>
          <w:i/>
        </w:rPr>
        <w:t xml:space="preserve">L.D.   </w:t>
      </w:r>
      <w:r>
        <w:rPr>
          <w:b/>
          <w:i/>
        </w:rPr>
        <w:t>(81 km)</w:t>
      </w:r>
      <w:r w:rsidRPr="007B0F98">
        <w:rPr>
          <w:b/>
          <w:i/>
        </w:rPr>
        <w:t xml:space="preserve"> XLD (95)         </w:t>
      </w:r>
    </w:p>
    <w:p w14:paraId="3B60BB15" w14:textId="77777777" w:rsidR="00B6067C" w:rsidRDefault="00B6067C" w:rsidP="00B6067C">
      <w:pPr>
        <w:ind w:left="708" w:firstLine="708"/>
      </w:pPr>
      <w:r>
        <w:t xml:space="preserve"> Bertrix – Offagne - Launoy- Nollevaux - Menuchenet (16) – Rochehaut (25) – Près de   </w:t>
      </w:r>
    </w:p>
    <w:p w14:paraId="08F5DE83" w14:textId="77777777" w:rsidR="00B6067C" w:rsidRDefault="00B6067C" w:rsidP="00B6067C">
      <w:pPr>
        <w:ind w:left="708" w:firstLine="708"/>
      </w:pPr>
      <w:r>
        <w:t xml:space="preserve">Alle </w:t>
      </w:r>
      <w:r>
        <w:tab/>
        <w:t>(29) – Mouzaive</w:t>
      </w:r>
      <w:r>
        <w:rPr>
          <w:b/>
          <w:bCs/>
        </w:rPr>
        <w:t xml:space="preserve"> </w:t>
      </w:r>
      <w:r>
        <w:t xml:space="preserve">(31) </w:t>
      </w:r>
      <w:proofErr w:type="gramStart"/>
      <w:r>
        <w:t>–  Chairière</w:t>
      </w:r>
      <w:proofErr w:type="gramEnd"/>
      <w:r>
        <w:t xml:space="preserve"> (33) – La Haisette (34) – Vresse (37) – Membre </w:t>
      </w:r>
    </w:p>
    <w:p w14:paraId="5B65FED0" w14:textId="77777777" w:rsidR="00B6067C" w:rsidRDefault="00B6067C" w:rsidP="00B6067C">
      <w:pPr>
        <w:rPr>
          <w:b/>
          <w:bCs/>
        </w:rPr>
      </w:pPr>
      <w:r>
        <w:tab/>
      </w:r>
      <w:r>
        <w:tab/>
        <w:t>(44) –</w:t>
      </w:r>
      <w:r>
        <w:tab/>
      </w:r>
      <w:proofErr w:type="gramStart"/>
      <w:r>
        <w:t>Bohan  (</w:t>
      </w:r>
      <w:proofErr w:type="gramEnd"/>
      <w:r>
        <w:t xml:space="preserve">46) – </w:t>
      </w:r>
      <w:r>
        <w:rPr>
          <w:b/>
          <w:bCs/>
        </w:rPr>
        <w:t xml:space="preserve">Hautes-Rivières (54) – Linchamps (57) – Ancienne Douane – </w:t>
      </w:r>
    </w:p>
    <w:p w14:paraId="72ED4661" w14:textId="77777777" w:rsidR="00B6067C" w:rsidRDefault="00B6067C" w:rsidP="00B6067C">
      <w:pPr>
        <w:ind w:left="1413"/>
      </w:pPr>
      <w:r>
        <w:rPr>
          <w:b/>
          <w:bCs/>
        </w:rPr>
        <w:t>Louette-St- Pierre</w:t>
      </w:r>
      <w:proofErr w:type="gramStart"/>
      <w:r>
        <w:t xml:space="preserve">   (</w:t>
      </w:r>
      <w:proofErr w:type="gramEnd"/>
      <w:r>
        <w:rPr>
          <w:b/>
          <w:bCs/>
        </w:rPr>
        <w:t>67</w:t>
      </w:r>
      <w:r>
        <w:t xml:space="preserve">) – </w:t>
      </w:r>
      <w:r>
        <w:rPr>
          <w:b/>
          <w:bCs/>
        </w:rPr>
        <w:t>Louette-Saint-Denis (69)</w:t>
      </w:r>
      <w:r>
        <w:t xml:space="preserve"> – Bièvre (65-</w:t>
      </w:r>
      <w:r>
        <w:rPr>
          <w:b/>
          <w:bCs/>
        </w:rPr>
        <w:t>75</w:t>
      </w:r>
      <w:r>
        <w:t xml:space="preserve">) </w:t>
      </w:r>
      <w:r w:rsidRPr="00E16B89">
        <w:rPr>
          <w:rFonts w:ascii="Wingdings 3" w:hAnsi="Wingdings 3" w:cs="Wingdings 3"/>
          <w:b/>
          <w:sz w:val="28"/>
          <w:szCs w:val="28"/>
        </w:rPr>
        <w:t></w:t>
      </w:r>
      <w:r>
        <w:rPr>
          <w:rFonts w:ascii="Wingdings 3" w:hAnsi="Wingdings 3" w:cs="Wingdings 3"/>
          <w:b/>
        </w:rPr>
        <w:t></w:t>
      </w:r>
      <w:r>
        <w:t xml:space="preserve"> Graide-Station (67-</w:t>
      </w:r>
      <w:r>
        <w:rPr>
          <w:b/>
          <w:bCs/>
        </w:rPr>
        <w:t>77</w:t>
      </w:r>
      <w:r>
        <w:t>) – Naomé (71-</w:t>
      </w:r>
      <w:r>
        <w:rPr>
          <w:b/>
          <w:bCs/>
        </w:rPr>
        <w:t>81)</w:t>
      </w:r>
      <w:r>
        <w:t xml:space="preserve"> – Merny (73-</w:t>
      </w:r>
      <w:r>
        <w:rPr>
          <w:b/>
          <w:bCs/>
        </w:rPr>
        <w:t>83</w:t>
      </w:r>
      <w:r>
        <w:t>) – Paliseul (76-</w:t>
      </w:r>
      <w:r>
        <w:rPr>
          <w:b/>
          <w:bCs/>
        </w:rPr>
        <w:t>86</w:t>
      </w:r>
      <w:r>
        <w:t>) –Offagne (79-</w:t>
      </w:r>
      <w:r>
        <w:rPr>
          <w:b/>
          <w:bCs/>
        </w:rPr>
        <w:t>90</w:t>
      </w:r>
      <w:r>
        <w:t>) – Bertrix</w:t>
      </w:r>
    </w:p>
    <w:p w14:paraId="13B1E8C2" w14:textId="77777777" w:rsidR="00B6067C" w:rsidRPr="00CD53AC" w:rsidRDefault="00B6067C" w:rsidP="00B6067C">
      <w:pPr>
        <w:rPr>
          <w:highlight w:val="yellow"/>
        </w:rPr>
      </w:pPr>
    </w:p>
    <w:p w14:paraId="2B3B1526" w14:textId="1F888E36" w:rsidR="00B6067C" w:rsidRPr="00035C5A" w:rsidRDefault="00B6067C" w:rsidP="00B6067C">
      <w:pPr>
        <w:pStyle w:val="t6"/>
        <w:spacing w:line="240" w:lineRule="auto"/>
        <w:rPr>
          <w:b/>
          <w:i/>
          <w:sz w:val="28"/>
          <w:u w:val="single"/>
          <w:shd w:val="clear" w:color="auto" w:fill="FFFF00"/>
          <w:lang w:val="fr-BE"/>
        </w:rPr>
      </w:pPr>
      <w:r w:rsidRPr="00DC5E08">
        <w:rPr>
          <w:b/>
          <w:sz w:val="28"/>
          <w:u w:val="single"/>
        </w:rPr>
        <w:t>1</w:t>
      </w:r>
      <w:r>
        <w:rPr>
          <w:b/>
          <w:sz w:val="28"/>
          <w:u w:val="single"/>
        </w:rPr>
        <w:t>1</w:t>
      </w:r>
      <w:r w:rsidRPr="00DC5E08">
        <w:rPr>
          <w:b/>
          <w:sz w:val="28"/>
          <w:u w:val="single"/>
        </w:rPr>
        <w:t xml:space="preserve"> Septembre 2</w:t>
      </w:r>
      <w:r>
        <w:rPr>
          <w:b/>
          <w:sz w:val="28"/>
          <w:u w:val="single"/>
        </w:rPr>
        <w:t>2</w:t>
      </w:r>
      <w:r w:rsidRPr="00DC5E08">
        <w:rPr>
          <w:b/>
          <w:sz w:val="28"/>
          <w:u w:val="single"/>
        </w:rPr>
        <w:t xml:space="preserve"> </w:t>
      </w:r>
      <w:r w:rsidRPr="00035C5A">
        <w:rPr>
          <w:b/>
          <w:sz w:val="28"/>
          <w:lang w:val="fr-BE"/>
        </w:rPr>
        <w:t xml:space="preserve">      </w:t>
      </w:r>
    </w:p>
    <w:p w14:paraId="14A70EE6" w14:textId="77777777" w:rsidR="00B6067C" w:rsidRDefault="00B6067C" w:rsidP="00B6067C"/>
    <w:p w14:paraId="67F35AF4" w14:textId="77777777" w:rsidR="00B6067C" w:rsidRDefault="00B6067C" w:rsidP="00B6067C">
      <w:r>
        <w:rPr>
          <w:b/>
          <w:i/>
        </w:rPr>
        <w:lastRenderedPageBreak/>
        <w:t xml:space="preserve">C.D.  (36 </w:t>
      </w:r>
      <w:proofErr w:type="gramStart"/>
      <w:r>
        <w:rPr>
          <w:b/>
          <w:i/>
        </w:rPr>
        <w:t>km)</w:t>
      </w:r>
      <w:r>
        <w:t xml:space="preserve">  Bertrix</w:t>
      </w:r>
      <w:proofErr w:type="gramEnd"/>
      <w:r>
        <w:t xml:space="preserve"> – Biourge (7) – Rossart (8) – Grandvoir (11) – Neuvillers (16) – Saint-Pierre (20) </w:t>
      </w:r>
    </w:p>
    <w:p w14:paraId="7DF534D4" w14:textId="77777777" w:rsidR="00B6067C" w:rsidRDefault="00B6067C" w:rsidP="00B6067C">
      <w:pPr>
        <w:ind w:left="708" w:firstLine="708"/>
      </w:pPr>
      <w:r>
        <w:t>– (Champ de foire) – Libramont (22) – Recogne (24) – Ochamps (29) – Bertrix</w:t>
      </w:r>
    </w:p>
    <w:p w14:paraId="42F8A253" w14:textId="77777777" w:rsidR="00B6067C" w:rsidRDefault="00B6067C" w:rsidP="00B6067C">
      <w:r>
        <w:rPr>
          <w:b/>
          <w:i/>
        </w:rPr>
        <w:t xml:space="preserve">M.D. (49 </w:t>
      </w:r>
      <w:proofErr w:type="gramStart"/>
      <w:r>
        <w:rPr>
          <w:b/>
          <w:i/>
        </w:rPr>
        <w:t>km)</w:t>
      </w:r>
      <w:r>
        <w:t xml:space="preserve">  Bertrix</w:t>
      </w:r>
      <w:proofErr w:type="gramEnd"/>
      <w:r>
        <w:t xml:space="preserve"> – Recogne (11) – Libramont (13) – Séviscourt (19) – Bras-Bas (21) – Bras-Haut    </w:t>
      </w:r>
    </w:p>
    <w:p w14:paraId="577826FD" w14:textId="77777777" w:rsidR="00B6067C" w:rsidRDefault="00B6067C" w:rsidP="00B6067C">
      <w:pPr>
        <w:ind w:left="851" w:firstLine="567"/>
      </w:pPr>
      <w:r>
        <w:t xml:space="preserve">(23) – </w:t>
      </w:r>
      <w:proofErr w:type="gramStart"/>
      <w:r>
        <w:t>Hatrival  (</w:t>
      </w:r>
      <w:proofErr w:type="gramEnd"/>
      <w:r>
        <w:t xml:space="preserve">26) – Gare d'Hatrival (29) – (dans la côte </w:t>
      </w:r>
      <w:r>
        <w:rPr>
          <w:rFonts w:ascii="Wingdings 3" w:hAnsi="Wingdings 3" w:cs="Wingdings 3"/>
        </w:rPr>
        <w:t></w:t>
      </w:r>
      <w:r>
        <w:t xml:space="preserve">) – Libin chapelle (34) – </w:t>
      </w:r>
    </w:p>
    <w:p w14:paraId="377C93C6" w14:textId="77777777" w:rsidR="00B6067C" w:rsidRDefault="00B6067C" w:rsidP="00B6067C">
      <w:pPr>
        <w:ind w:left="851" w:firstLine="567"/>
      </w:pPr>
      <w:r>
        <w:t xml:space="preserve">Ochamps (41) – Bertrix.  </w:t>
      </w:r>
    </w:p>
    <w:p w14:paraId="413DE0EE" w14:textId="77777777" w:rsidR="00B6067C" w:rsidRDefault="00B6067C" w:rsidP="00B6067C">
      <w:r>
        <w:rPr>
          <w:b/>
          <w:i/>
        </w:rPr>
        <w:t>L.D.  (72 km)</w:t>
      </w:r>
      <w:r>
        <w:t xml:space="preserve"> </w:t>
      </w:r>
      <w:r>
        <w:rPr>
          <w:b/>
          <w:i/>
        </w:rPr>
        <w:t>XLD</w:t>
      </w:r>
      <w:r>
        <w:rPr>
          <w:b/>
        </w:rPr>
        <w:t xml:space="preserve"> (86)</w:t>
      </w:r>
      <w:r>
        <w:t xml:space="preserve">        </w:t>
      </w:r>
    </w:p>
    <w:p w14:paraId="7DEAE7AB" w14:textId="77777777" w:rsidR="00B6067C" w:rsidRDefault="00B6067C" w:rsidP="00B6067C">
      <w:pPr>
        <w:ind w:left="708" w:firstLine="708"/>
      </w:pPr>
      <w:r>
        <w:t xml:space="preserve"> Bertrix – Ochamps - Recogne (15) – Libramont (17) – Séviscourt (23) – Bras-Bas (21) – </w:t>
      </w:r>
    </w:p>
    <w:p w14:paraId="37C689D3" w14:textId="77777777" w:rsidR="00B6067C" w:rsidRDefault="00B6067C" w:rsidP="00B6067C">
      <w:pPr>
        <w:ind w:left="708" w:firstLine="708"/>
        <w:rPr>
          <w:rFonts w:ascii="Verdana" w:hAnsi="Verdana" w:cs="Verdana"/>
          <w:b/>
        </w:rPr>
      </w:pPr>
      <w:r>
        <w:t xml:space="preserve">Bras-Haut </w:t>
      </w:r>
      <w:r>
        <w:rPr>
          <w:rFonts w:ascii="Verdana" w:hAnsi="Verdana" w:cs="Verdana"/>
          <w:b/>
        </w:rPr>
        <w:t>–</w:t>
      </w:r>
      <w:r>
        <w:t xml:space="preserve"> Vesqueville (30) – Saint-Hubert (33) – </w:t>
      </w:r>
      <w:r>
        <w:rPr>
          <w:rFonts w:ascii="Verdana" w:hAnsi="Verdana" w:cs="Verdana"/>
          <w:b/>
        </w:rPr>
        <w:t xml:space="preserve">Le fourneau St Michel (41) </w:t>
      </w:r>
    </w:p>
    <w:p w14:paraId="56A2437C" w14:textId="77777777" w:rsidR="00B6067C" w:rsidRPr="00FC2AB5" w:rsidRDefault="00B6067C" w:rsidP="00B6067C">
      <w:pPr>
        <w:rPr>
          <w:lang w:val="en-US"/>
        </w:rPr>
      </w:pPr>
      <w:r>
        <w:rPr>
          <w:rFonts w:ascii="Verdana" w:hAnsi="Verdana" w:cs="Verdana"/>
          <w:b/>
        </w:rPr>
        <w:tab/>
      </w:r>
      <w:r>
        <w:rPr>
          <w:rFonts w:ascii="Verdana" w:hAnsi="Verdana" w:cs="Verdana"/>
          <w:b/>
        </w:rPr>
        <w:tab/>
      </w:r>
      <w:r w:rsidRPr="00FC2AB5">
        <w:rPr>
          <w:lang w:val="en-US"/>
        </w:rPr>
        <w:t xml:space="preserve">– </w:t>
      </w:r>
      <w:r w:rsidRPr="00FC2AB5">
        <w:rPr>
          <w:rFonts w:ascii="Verdana" w:hAnsi="Verdana" w:cs="Verdana"/>
          <w:b/>
          <w:lang w:val="en-US"/>
        </w:rPr>
        <w:t xml:space="preserve">Masbourg (45) – Lesterny (48) - Grupont (51) – </w:t>
      </w:r>
      <w:proofErr w:type="gramStart"/>
      <w:r w:rsidRPr="00FC2AB5">
        <w:rPr>
          <w:rFonts w:ascii="Verdana" w:hAnsi="Verdana" w:cs="Verdana"/>
          <w:b/>
          <w:lang w:val="en-US"/>
        </w:rPr>
        <w:t xml:space="preserve">( </w:t>
      </w:r>
      <w:proofErr w:type="spellStart"/>
      <w:r w:rsidRPr="00FC2AB5">
        <w:rPr>
          <w:rFonts w:ascii="Verdana" w:hAnsi="Verdana" w:cs="Verdana"/>
          <w:b/>
          <w:lang w:val="en-US"/>
        </w:rPr>
        <w:t>dir</w:t>
      </w:r>
      <w:proofErr w:type="gramEnd"/>
      <w:r w:rsidRPr="00FC2AB5">
        <w:rPr>
          <w:rFonts w:ascii="Verdana" w:hAnsi="Verdana" w:cs="Verdana"/>
          <w:b/>
          <w:lang w:val="en-US"/>
        </w:rPr>
        <w:t>.St</w:t>
      </w:r>
      <w:proofErr w:type="spellEnd"/>
      <w:r w:rsidRPr="00FC2AB5">
        <w:rPr>
          <w:rFonts w:ascii="Verdana" w:hAnsi="Verdana" w:cs="Verdana"/>
          <w:b/>
          <w:lang w:val="en-US"/>
        </w:rPr>
        <w:t>-Hub.)</w:t>
      </w:r>
      <w:r w:rsidRPr="00FC2AB5">
        <w:rPr>
          <w:lang w:val="en-US"/>
        </w:rPr>
        <w:t xml:space="preserve"> –</w:t>
      </w:r>
    </w:p>
    <w:p w14:paraId="2A03D21A" w14:textId="77777777" w:rsidR="00B6067C" w:rsidRDefault="00B6067C" w:rsidP="00B6067C">
      <w:pPr>
        <w:ind w:left="708" w:firstLine="708"/>
      </w:pPr>
      <w:r w:rsidRPr="00FC2AB5">
        <w:rPr>
          <w:lang w:val="en-US"/>
        </w:rPr>
        <w:t xml:space="preserve"> </w:t>
      </w:r>
      <w:r>
        <w:t>Mirwart (44-</w:t>
      </w:r>
      <w:r>
        <w:rPr>
          <w:b/>
          <w:bCs/>
        </w:rPr>
        <w:t>57</w:t>
      </w:r>
      <w:r>
        <w:t>) – Smuid (50-</w:t>
      </w:r>
      <w:r>
        <w:rPr>
          <w:b/>
          <w:bCs/>
        </w:rPr>
        <w:t>63</w:t>
      </w:r>
      <w:r>
        <w:t>) – Libin (55-</w:t>
      </w:r>
      <w:r>
        <w:rPr>
          <w:b/>
          <w:bCs/>
        </w:rPr>
        <w:t>68</w:t>
      </w:r>
      <w:r>
        <w:t xml:space="preserve">) – Ochamps </w:t>
      </w:r>
      <w:r>
        <w:rPr>
          <w:rFonts w:ascii="Verdana" w:hAnsi="Verdana" w:cs="Verdana"/>
          <w:b/>
        </w:rPr>
        <w:t>–</w:t>
      </w:r>
      <w:r>
        <w:t xml:space="preserve"> (64-</w:t>
      </w:r>
      <w:r>
        <w:rPr>
          <w:b/>
          <w:bCs/>
        </w:rPr>
        <w:t>77</w:t>
      </w:r>
      <w:r>
        <w:t>) – Bertrix.</w:t>
      </w:r>
    </w:p>
    <w:p w14:paraId="6F9FF20E" w14:textId="77777777" w:rsidR="00B6067C" w:rsidRDefault="00B6067C" w:rsidP="00B6067C">
      <w:pPr>
        <w:pStyle w:val="t6"/>
        <w:spacing w:line="240" w:lineRule="auto"/>
        <w:jc w:val="center"/>
      </w:pPr>
    </w:p>
    <w:p w14:paraId="6615EF48" w14:textId="30C3FECC" w:rsidR="00B6067C" w:rsidRDefault="00B6067C" w:rsidP="00B6067C">
      <w:pPr>
        <w:pStyle w:val="t6"/>
        <w:spacing w:line="240" w:lineRule="auto"/>
      </w:pPr>
      <w:r w:rsidRPr="00DC5E08">
        <w:rPr>
          <w:b/>
          <w:sz w:val="28"/>
          <w:u w:val="single"/>
        </w:rPr>
        <w:t>1</w:t>
      </w:r>
      <w:r>
        <w:rPr>
          <w:b/>
          <w:sz w:val="28"/>
          <w:u w:val="single"/>
        </w:rPr>
        <w:t>8</w:t>
      </w:r>
      <w:r w:rsidRPr="00DC5E08">
        <w:rPr>
          <w:b/>
          <w:sz w:val="28"/>
          <w:u w:val="single"/>
        </w:rPr>
        <w:t xml:space="preserve"> Septembre 2</w:t>
      </w:r>
      <w:r>
        <w:rPr>
          <w:b/>
          <w:sz w:val="28"/>
          <w:u w:val="single"/>
        </w:rPr>
        <w:t>2</w:t>
      </w:r>
      <w:r>
        <w:rPr>
          <w:b/>
          <w:sz w:val="28"/>
        </w:rPr>
        <w:t xml:space="preserve">     </w:t>
      </w:r>
      <w:r w:rsidRPr="00E16B89">
        <w:rPr>
          <w:b/>
          <w:sz w:val="28"/>
        </w:rPr>
        <w:t xml:space="preserve"> </w:t>
      </w:r>
    </w:p>
    <w:p w14:paraId="72898215" w14:textId="77777777" w:rsidR="00B6067C" w:rsidRPr="00FE7CB1" w:rsidRDefault="00B6067C" w:rsidP="00B6067C"/>
    <w:p w14:paraId="2050532C" w14:textId="77777777" w:rsidR="00B6067C" w:rsidRDefault="00B6067C" w:rsidP="00B6067C">
      <w:r>
        <w:rPr>
          <w:b/>
          <w:i/>
        </w:rPr>
        <w:t xml:space="preserve">C.D.  (29 </w:t>
      </w:r>
      <w:proofErr w:type="gramStart"/>
      <w:r>
        <w:rPr>
          <w:b/>
          <w:i/>
        </w:rPr>
        <w:t>km)</w:t>
      </w:r>
      <w:r>
        <w:t xml:space="preserve">  Bertrix</w:t>
      </w:r>
      <w:proofErr w:type="gramEnd"/>
      <w:r>
        <w:t xml:space="preserve"> – Cugnon (9) Mortehan (10) –– Pont de la Blanche (16) – St-Médard (20) –</w:t>
      </w:r>
    </w:p>
    <w:p w14:paraId="4493760F" w14:textId="77777777" w:rsidR="00B6067C" w:rsidRDefault="00B6067C" w:rsidP="00B6067C">
      <w:r>
        <w:tab/>
      </w:r>
      <w:r>
        <w:tab/>
        <w:t xml:space="preserve">Biourge (23) – </w:t>
      </w:r>
      <w:proofErr w:type="gramStart"/>
      <w:r>
        <w:t>Bertrix.(</w:t>
      </w:r>
      <w:proofErr w:type="gramEnd"/>
      <w:r>
        <w:t>280m)</w:t>
      </w:r>
    </w:p>
    <w:p w14:paraId="6824E454" w14:textId="77777777" w:rsidR="00B6067C" w:rsidRDefault="00B6067C" w:rsidP="00B6067C">
      <w:r>
        <w:rPr>
          <w:b/>
          <w:i/>
        </w:rPr>
        <w:t xml:space="preserve">M.D. (52 </w:t>
      </w:r>
      <w:proofErr w:type="gramStart"/>
      <w:r>
        <w:rPr>
          <w:b/>
          <w:i/>
        </w:rPr>
        <w:t>km)</w:t>
      </w:r>
      <w:r>
        <w:t xml:space="preserve">  Bertrix</w:t>
      </w:r>
      <w:proofErr w:type="gramEnd"/>
      <w:r>
        <w:t xml:space="preserve"> – Les Maugires  – Herbeumont (14) – Carref."Ex-Romantica" (près Sainte Cécile</w:t>
      </w:r>
    </w:p>
    <w:p w14:paraId="6A586446" w14:textId="77777777" w:rsidR="00B6067C" w:rsidRDefault="00B6067C" w:rsidP="00B6067C">
      <w:pPr>
        <w:ind w:firstLine="1418"/>
      </w:pPr>
      <w:r>
        <w:t>– 22) - Les 4 Chemins (30 –</w:t>
      </w:r>
      <w:r>
        <w:rPr>
          <w:rFonts w:ascii="Wingdings 3" w:hAnsi="Wingdings 3" w:cs="Wingdings 3"/>
        </w:rPr>
        <w:t></w:t>
      </w:r>
      <w:r>
        <w:t xml:space="preserve">) – Dohan (34) – Cugnon (42.5) – Auby (46) – Bertrix </w:t>
      </w:r>
    </w:p>
    <w:p w14:paraId="774C1FC1" w14:textId="0180CFAC" w:rsidR="00B6067C" w:rsidRDefault="00B6067C" w:rsidP="00B6067C">
      <w:r>
        <w:rPr>
          <w:b/>
          <w:i/>
        </w:rPr>
        <w:t>L.D.  (78 km)</w:t>
      </w:r>
      <w:r>
        <w:t xml:space="preserve"> </w:t>
      </w:r>
      <w:proofErr w:type="gramStart"/>
      <w:r>
        <w:rPr>
          <w:b/>
          <w:i/>
        </w:rPr>
        <w:t>XLD</w:t>
      </w:r>
      <w:r>
        <w:t xml:space="preserve">  </w:t>
      </w:r>
      <w:r>
        <w:rPr>
          <w:b/>
          <w:bCs/>
        </w:rPr>
        <w:t>(</w:t>
      </w:r>
      <w:proofErr w:type="gramEnd"/>
      <w:r>
        <w:rPr>
          <w:b/>
          <w:bCs/>
        </w:rPr>
        <w:t>92)</w:t>
      </w:r>
      <w:r>
        <w:t xml:space="preserve">        Bertrix – Les Maugires  – Herbeumont (14) - Sainte Cécile (21) –  Chassepierre (24) </w:t>
      </w:r>
    </w:p>
    <w:p w14:paraId="3E6B1D2F" w14:textId="77777777" w:rsidR="00B6067C" w:rsidRDefault="00B6067C" w:rsidP="00B6067C">
      <w:pPr>
        <w:ind w:left="672" w:firstLine="708"/>
        <w:rPr>
          <w:rFonts w:ascii="Verdana" w:hAnsi="Verdana" w:cs="Verdana"/>
          <w:b/>
        </w:rPr>
      </w:pPr>
      <w:r>
        <w:t>Les Quatres Arbres (27) -</w:t>
      </w:r>
      <w:r>
        <w:rPr>
          <w:rFonts w:ascii="Verdana" w:hAnsi="Verdana" w:cs="Verdana"/>
          <w:b/>
        </w:rPr>
        <w:t xml:space="preserve"> </w:t>
      </w:r>
      <w:r>
        <w:t>Messempré (33</w:t>
      </w:r>
      <w:proofErr w:type="gramStart"/>
      <w:r>
        <w:t xml:space="preserve">) </w:t>
      </w:r>
      <w:r>
        <w:rPr>
          <w:b/>
          <w:i/>
          <w:iCs/>
          <w:sz w:val="28"/>
          <w:szCs w:val="28"/>
          <w:shd w:val="clear" w:color="auto" w:fill="C0C0C0"/>
        </w:rPr>
        <w:t xml:space="preserve"> </w:t>
      </w:r>
      <w:r>
        <w:rPr>
          <w:i/>
          <w:iCs/>
          <w:u w:val="single"/>
          <w:shd w:val="clear" w:color="auto" w:fill="C0C0C0"/>
        </w:rPr>
        <w:t>–</w:t>
      </w:r>
      <w:proofErr w:type="gramEnd"/>
      <w:r>
        <w:rPr>
          <w:i/>
          <w:iCs/>
          <w:u w:val="single"/>
          <w:shd w:val="clear" w:color="auto" w:fill="C0C0C0"/>
        </w:rPr>
        <w:t xml:space="preserve"> Muno (38) – Grand- Hez (41)</w:t>
      </w:r>
      <w:r>
        <w:rPr>
          <w:rFonts w:ascii="Verdana" w:hAnsi="Verdana" w:cs="Verdana"/>
          <w:b/>
        </w:rPr>
        <w:t xml:space="preserve"> –</w:t>
      </w:r>
      <w:r>
        <w:rPr>
          <w:rFonts w:ascii="Wingdings 3" w:hAnsi="Wingdings 3" w:cs="Wingdings 3"/>
          <w:b/>
        </w:rPr>
        <w:t></w:t>
      </w:r>
      <w:r>
        <w:rPr>
          <w:rFonts w:ascii="Verdana" w:hAnsi="Verdana" w:cs="Verdana"/>
          <w:b/>
        </w:rPr>
        <w:t xml:space="preserve">(45)  </w:t>
      </w:r>
    </w:p>
    <w:p w14:paraId="2E4B6779" w14:textId="187DC813" w:rsidR="00B6067C" w:rsidRDefault="00B6067C" w:rsidP="00B6067C">
      <w:pPr>
        <w:ind w:left="1380"/>
      </w:pPr>
      <w:r>
        <w:rPr>
          <w:rFonts w:ascii="Wingdings 3" w:hAnsi="Wingdings 3" w:cs="Wingdings 3"/>
          <w:b/>
        </w:rPr>
        <w:t></w:t>
      </w:r>
      <w:r>
        <w:rPr>
          <w:rFonts w:ascii="Verdana" w:hAnsi="Verdana" w:cs="Verdana"/>
          <w:b/>
        </w:rPr>
        <w:t>Sachy (36)</w:t>
      </w:r>
      <w:r>
        <w:rPr>
          <w:rFonts w:ascii="Wingdings 3" w:hAnsi="Wingdings 3" w:cs="Wingdings 3"/>
          <w:b/>
        </w:rPr>
        <w:t></w:t>
      </w:r>
      <w:r>
        <w:rPr>
          <w:rFonts w:ascii="Verdana" w:hAnsi="Verdana" w:cs="Verdana"/>
          <w:b/>
        </w:rPr>
        <w:t xml:space="preserve"> 1.4km </w:t>
      </w:r>
      <w:r>
        <w:rPr>
          <w:rFonts w:ascii="Wingdings 3" w:hAnsi="Wingdings 3" w:cs="Wingdings 3"/>
          <w:b/>
        </w:rPr>
        <w:t></w:t>
      </w:r>
      <w:r>
        <w:rPr>
          <w:rFonts w:ascii="Verdana" w:hAnsi="Verdana" w:cs="Verdana"/>
          <w:b/>
        </w:rPr>
        <w:t xml:space="preserve"> Tétaigne (38) - Brévilly (42) - </w:t>
      </w:r>
      <w:proofErr w:type="gramStart"/>
      <w:r>
        <w:rPr>
          <w:rFonts w:ascii="Verdana" w:hAnsi="Verdana" w:cs="Verdana"/>
          <w:b/>
        </w:rPr>
        <w:t>Aérodrome  -</w:t>
      </w:r>
      <w:proofErr w:type="gramEnd"/>
      <w:r>
        <w:rPr>
          <w:rFonts w:ascii="Verdana" w:hAnsi="Verdana" w:cs="Verdana"/>
          <w:b/>
        </w:rPr>
        <w:t xml:space="preserve"> Douzy (45) </w:t>
      </w:r>
      <w:r>
        <w:rPr>
          <w:rFonts w:ascii="Wingdings 3" w:hAnsi="Wingdings 3" w:cs="Wingdings 3"/>
          <w:b/>
        </w:rPr>
        <w:t></w:t>
      </w:r>
      <w:r>
        <w:rPr>
          <w:rFonts w:ascii="Verdana" w:hAnsi="Verdana" w:cs="Verdana"/>
          <w:b/>
        </w:rPr>
        <w:t xml:space="preserve"> gd rte </w:t>
      </w:r>
      <w:r>
        <w:rPr>
          <w:rFonts w:ascii="Wingdings 3" w:hAnsi="Wingdings 3" w:cs="Wingdings 3"/>
          <w:b/>
        </w:rPr>
        <w:t></w:t>
      </w:r>
      <w:r>
        <w:rPr>
          <w:rFonts w:ascii="Verdana" w:hAnsi="Verdana" w:cs="Verdana"/>
          <w:b/>
        </w:rPr>
        <w:t xml:space="preserve"> Francheval (49) - Villers-Cernay (52) - La Chapelle (58)-</w:t>
      </w:r>
      <w:r>
        <w:t>Les Quatre Chemins (44-</w:t>
      </w:r>
      <w:r>
        <w:rPr>
          <w:b/>
          <w:bCs/>
        </w:rPr>
        <w:t>65</w:t>
      </w:r>
      <w:r>
        <w:t>) - Dohan (48-</w:t>
      </w:r>
      <w:r>
        <w:rPr>
          <w:b/>
          <w:bCs/>
        </w:rPr>
        <w:t>69</w:t>
      </w:r>
      <w:r>
        <w:t>)</w:t>
      </w:r>
      <w:r>
        <w:rPr>
          <w:rFonts w:ascii="Verdana" w:hAnsi="Verdana" w:cs="Verdana"/>
          <w:b/>
        </w:rPr>
        <w:t xml:space="preserve"> - </w:t>
      </w:r>
      <w:r>
        <w:t xml:space="preserve"> Cugnon (67-</w:t>
      </w:r>
      <w:r>
        <w:rPr>
          <w:b/>
          <w:bCs/>
        </w:rPr>
        <w:t>78</w:t>
      </w:r>
      <w:r>
        <w:t>) –  Auby (72-</w:t>
      </w:r>
      <w:r>
        <w:rPr>
          <w:b/>
          <w:bCs/>
        </w:rPr>
        <w:t>82</w:t>
      </w:r>
      <w:r>
        <w:t xml:space="preserve">) – Bertrix. </w:t>
      </w:r>
    </w:p>
    <w:p w14:paraId="1DCD46CE" w14:textId="77777777" w:rsidR="00B6067C" w:rsidRDefault="00B6067C" w:rsidP="00B6067C">
      <w:pPr>
        <w:ind w:left="1416"/>
      </w:pPr>
      <w:r>
        <w:t xml:space="preserve"> </w:t>
      </w:r>
    </w:p>
    <w:p w14:paraId="67220900" w14:textId="6A12AE93" w:rsidR="00B6067C" w:rsidRPr="00E16B89" w:rsidRDefault="00B6067C" w:rsidP="00B6067C">
      <w:pPr>
        <w:pStyle w:val="Titre30"/>
        <w:jc w:val="left"/>
        <w:rPr>
          <w:u w:val="single"/>
          <w:lang w:val="fr-FR"/>
        </w:rPr>
      </w:pPr>
      <w:r w:rsidRPr="00E16B89">
        <w:rPr>
          <w:u w:val="single"/>
          <w:lang w:val="fr-FR"/>
        </w:rPr>
        <w:t>2</w:t>
      </w:r>
      <w:r>
        <w:rPr>
          <w:u w:val="single"/>
          <w:lang w:val="fr-FR"/>
        </w:rPr>
        <w:t>5</w:t>
      </w:r>
      <w:r w:rsidRPr="00E16B89">
        <w:rPr>
          <w:u w:val="single"/>
          <w:lang w:val="fr-FR"/>
        </w:rPr>
        <w:t xml:space="preserve"> Septembre 2</w:t>
      </w:r>
      <w:r>
        <w:rPr>
          <w:u w:val="single"/>
          <w:lang w:val="fr-FR"/>
        </w:rPr>
        <w:t>2</w:t>
      </w:r>
      <w:r w:rsidRPr="00E16B89">
        <w:rPr>
          <w:lang w:val="fr-FR"/>
        </w:rPr>
        <w:t xml:space="preserve">       </w:t>
      </w:r>
      <w:r w:rsidRPr="00E16B89">
        <w:rPr>
          <w:i/>
          <w:lang w:val="fr-FR"/>
        </w:rPr>
        <w:t xml:space="preserve"> </w:t>
      </w:r>
    </w:p>
    <w:p w14:paraId="1FC03FBC" w14:textId="77777777" w:rsidR="00B6067C" w:rsidRPr="00030217" w:rsidRDefault="00B6067C" w:rsidP="00B6067C"/>
    <w:p w14:paraId="2D59D701" w14:textId="77777777" w:rsidR="00B6067C" w:rsidRDefault="00B6067C" w:rsidP="00B6067C">
      <w:r>
        <w:rPr>
          <w:b/>
          <w:i/>
        </w:rPr>
        <w:t xml:space="preserve">C.D.  (32 </w:t>
      </w:r>
      <w:proofErr w:type="gramStart"/>
      <w:r>
        <w:rPr>
          <w:b/>
          <w:i/>
        </w:rPr>
        <w:t>km)</w:t>
      </w:r>
      <w:r>
        <w:t xml:space="preserve">  Bertrix</w:t>
      </w:r>
      <w:proofErr w:type="gramEnd"/>
      <w:r>
        <w:t xml:space="preserve"> – Ochamps (9) – Anloy (14) – Framont (20) – Sart (22) – Jehonville (23) – </w:t>
      </w:r>
    </w:p>
    <w:p w14:paraId="6A9A14AE" w14:textId="77777777" w:rsidR="00B6067C" w:rsidRDefault="00B6067C" w:rsidP="00B6067C">
      <w:pPr>
        <w:ind w:left="851" w:firstLine="567"/>
      </w:pPr>
      <w:r>
        <w:t xml:space="preserve"> Acremont (25) – Blanche Oreille (27) – Les Corettes – Bertrix (32) </w:t>
      </w:r>
      <w:proofErr w:type="gramStart"/>
      <w:r>
        <w:t xml:space="preserve">   [</w:t>
      </w:r>
      <w:proofErr w:type="gramEnd"/>
      <w:r>
        <w:t>Déniv. 320 m]</w:t>
      </w:r>
    </w:p>
    <w:p w14:paraId="341856D1" w14:textId="77777777" w:rsidR="00B6067C" w:rsidRDefault="00B6067C" w:rsidP="00B6067C">
      <w:r>
        <w:rPr>
          <w:b/>
          <w:i/>
        </w:rPr>
        <w:t xml:space="preserve">M.D. (64 </w:t>
      </w:r>
      <w:proofErr w:type="gramStart"/>
      <w:r>
        <w:rPr>
          <w:b/>
          <w:i/>
        </w:rPr>
        <w:t xml:space="preserve">km) </w:t>
      </w:r>
      <w:r>
        <w:t xml:space="preserve"> Bertrix</w:t>
      </w:r>
      <w:proofErr w:type="gramEnd"/>
      <w:r>
        <w:t xml:space="preserve"> – Ochamps (9) – Anloy (14) – Maissin (19) – Our (23) – Graide (27) – Graide-</w:t>
      </w:r>
    </w:p>
    <w:p w14:paraId="24C75037" w14:textId="77777777" w:rsidR="00B6067C" w:rsidRDefault="00B6067C" w:rsidP="00B6067C">
      <w:pPr>
        <w:ind w:left="1416" w:firstLine="69"/>
      </w:pPr>
      <w:r>
        <w:t xml:space="preserve">Station (30) – Monceau (36) – Oizy (38) – Baillamont (40) – </w:t>
      </w:r>
      <w:proofErr w:type="gramStart"/>
      <w:r>
        <w:t>Carlsbourg  (</w:t>
      </w:r>
      <w:proofErr w:type="gramEnd"/>
      <w:r>
        <w:t>45) – Paliseul        (50) – Offagne (53) – Acremont (56) – Blanche-Oreille (58) – Les Corettes – Bertrix (64)      [NB : en coupant de Graide-Station à Carlsbourg, on peut raccourcir de 8 km.]</w:t>
      </w:r>
    </w:p>
    <w:p w14:paraId="0D5D21FA" w14:textId="77777777" w:rsidR="00B6067C" w:rsidRDefault="00B6067C" w:rsidP="00B6067C">
      <w:r>
        <w:rPr>
          <w:b/>
          <w:i/>
        </w:rPr>
        <w:t xml:space="preserve">L.D.  (80 </w:t>
      </w:r>
      <w:proofErr w:type="gramStart"/>
      <w:r>
        <w:rPr>
          <w:b/>
          <w:i/>
        </w:rPr>
        <w:t>km)</w:t>
      </w:r>
      <w:r>
        <w:t xml:space="preserve">  </w:t>
      </w:r>
      <w:r>
        <w:rPr>
          <w:b/>
          <w:bCs/>
        </w:rPr>
        <w:t>XLD</w:t>
      </w:r>
      <w:proofErr w:type="gramEnd"/>
      <w:r>
        <w:rPr>
          <w:b/>
          <w:bCs/>
        </w:rPr>
        <w:t xml:space="preserve"> (85)</w:t>
      </w:r>
      <w:r>
        <w:t xml:space="preserve"> </w:t>
      </w:r>
      <w:r>
        <w:tab/>
      </w:r>
    </w:p>
    <w:p w14:paraId="48ED3F0C" w14:textId="77777777" w:rsidR="00B6067C" w:rsidRDefault="00B6067C" w:rsidP="00B6067C">
      <w:pPr>
        <w:ind w:left="708" w:firstLine="708"/>
      </w:pPr>
      <w:r>
        <w:t xml:space="preserve"> Bertrix – </w:t>
      </w:r>
      <w:r>
        <w:rPr>
          <w:b/>
          <w:bCs/>
        </w:rPr>
        <w:t>Ochamps (9) – Anloy (14)</w:t>
      </w:r>
      <w:r>
        <w:t xml:space="preserve"> – </w:t>
      </w:r>
      <w:r>
        <w:rPr>
          <w:i/>
          <w:iCs/>
          <w:u w:val="single"/>
          <w:shd w:val="clear" w:color="auto" w:fill="CCCCCC"/>
        </w:rPr>
        <w:t>Maissin</w:t>
      </w:r>
      <w:r>
        <w:t xml:space="preserve"> (14-</w:t>
      </w:r>
      <w:r>
        <w:rPr>
          <w:b/>
          <w:bCs/>
        </w:rPr>
        <w:t>19</w:t>
      </w:r>
      <w:r>
        <w:t>) – Our (18-</w:t>
      </w:r>
      <w:r>
        <w:rPr>
          <w:b/>
          <w:bCs/>
        </w:rPr>
        <w:t>23</w:t>
      </w:r>
      <w:r>
        <w:t>) – Graide (22-</w:t>
      </w:r>
      <w:r>
        <w:rPr>
          <w:b/>
          <w:bCs/>
        </w:rPr>
        <w:t>27</w:t>
      </w:r>
      <w:r>
        <w:t>) –</w:t>
      </w:r>
    </w:p>
    <w:p w14:paraId="50989749" w14:textId="77777777" w:rsidR="00B6067C" w:rsidRDefault="00B6067C" w:rsidP="00B6067C">
      <w:pPr>
        <w:ind w:left="1416"/>
      </w:pPr>
      <w:r>
        <w:t>Bièvre (26-</w:t>
      </w:r>
      <w:r>
        <w:rPr>
          <w:b/>
          <w:bCs/>
        </w:rPr>
        <w:t>31</w:t>
      </w:r>
      <w:r>
        <w:t>) – Bellefontaine (31-</w:t>
      </w:r>
      <w:r>
        <w:rPr>
          <w:b/>
          <w:bCs/>
        </w:rPr>
        <w:t>36</w:t>
      </w:r>
      <w:r>
        <w:t>) – Petit-Fays (35-</w:t>
      </w:r>
      <w:r>
        <w:rPr>
          <w:b/>
          <w:bCs/>
        </w:rPr>
        <w:t>40</w:t>
      </w:r>
      <w:r>
        <w:t>) – Vresse (41-</w:t>
      </w:r>
      <w:r>
        <w:rPr>
          <w:b/>
          <w:bCs/>
        </w:rPr>
        <w:t>46</w:t>
      </w:r>
      <w:r>
        <w:t xml:space="preserve">) – Alle (46- </w:t>
      </w:r>
      <w:r>
        <w:rPr>
          <w:b/>
          <w:bCs/>
        </w:rPr>
        <w:t>51</w:t>
      </w:r>
      <w:r>
        <w:t>) – Rochehaut (51-</w:t>
      </w:r>
      <w:r>
        <w:rPr>
          <w:b/>
          <w:bCs/>
        </w:rPr>
        <w:t>56</w:t>
      </w:r>
      <w:r>
        <w:t>) – Menuchenet (59-</w:t>
      </w:r>
      <w:r>
        <w:rPr>
          <w:b/>
          <w:bCs/>
        </w:rPr>
        <w:t>64</w:t>
      </w:r>
      <w:r>
        <w:t>) – Plainevaux (61-</w:t>
      </w:r>
      <w:r>
        <w:rPr>
          <w:b/>
          <w:bCs/>
        </w:rPr>
        <w:t>66</w:t>
      </w:r>
      <w:r>
        <w:t>) – Nollevaux (63-</w:t>
      </w:r>
      <w:r>
        <w:rPr>
          <w:b/>
          <w:bCs/>
        </w:rPr>
        <w:t>68</w:t>
      </w:r>
      <w:r>
        <w:t>)   – Fays-les-Veneurs (66-</w:t>
      </w:r>
      <w:r>
        <w:rPr>
          <w:b/>
          <w:bCs/>
        </w:rPr>
        <w:t>71</w:t>
      </w:r>
      <w:r>
        <w:t>) – Offagne (69-</w:t>
      </w:r>
      <w:r>
        <w:rPr>
          <w:b/>
          <w:bCs/>
        </w:rPr>
        <w:t>74</w:t>
      </w:r>
      <w:r>
        <w:t>) – Acremont (72-</w:t>
      </w:r>
      <w:r>
        <w:rPr>
          <w:b/>
          <w:bCs/>
        </w:rPr>
        <w:t>77</w:t>
      </w:r>
      <w:r>
        <w:t>) – Blanche-Oreille (74</w:t>
      </w:r>
      <w:proofErr w:type="gramStart"/>
      <w:r>
        <w:t xml:space="preserve">-  </w:t>
      </w:r>
      <w:r>
        <w:rPr>
          <w:b/>
          <w:bCs/>
        </w:rPr>
        <w:t>79</w:t>
      </w:r>
      <w:proofErr w:type="gramEnd"/>
      <w:r>
        <w:t>) – Les Corettes – Bertrix (80-</w:t>
      </w:r>
      <w:r>
        <w:rPr>
          <w:b/>
          <w:bCs/>
        </w:rPr>
        <w:t>85</w:t>
      </w:r>
      <w:r>
        <w:t>)</w:t>
      </w:r>
    </w:p>
    <w:p w14:paraId="79733184" w14:textId="7181463E" w:rsidR="006D53E6" w:rsidRDefault="002D05F2" w:rsidP="00B6067C">
      <w:pPr>
        <w:suppressAutoHyphens/>
        <w:autoSpaceDN w:val="0"/>
        <w:spacing w:after="0" w:line="240" w:lineRule="auto"/>
        <w:ind w:left="1416"/>
        <w:textAlignment w:val="baseline"/>
        <w:rPr>
          <w:sz w:val="16"/>
          <w:szCs w:val="16"/>
        </w:rPr>
      </w:pPr>
      <w:r w:rsidRPr="002D05F2">
        <w:rPr>
          <w:rFonts w:ascii="Calibri" w:eastAsia="Times New Roman" w:hAnsi="Calibri" w:cs="Calibri"/>
          <w:b/>
          <w:color w:val="BFE2A8" w:themeColor="accent2" w:themeTint="66"/>
          <w:sz w:val="16"/>
          <w:szCs w:val="16"/>
          <w:lang w:val="fr-FR" w:eastAsia="zh-CN"/>
          <w14:textOutline w14:w="11112" w14:cap="flat" w14:cmpd="sng" w14:algn="ctr">
            <w14:solidFill>
              <w14:schemeClr w14:val="accent2"/>
            </w14:solidFill>
            <w14:prstDash w14:val="solid"/>
            <w14:round/>
          </w14:textOutline>
        </w:rPr>
        <w:t xml:space="preserve">                    </w:t>
      </w:r>
      <w:r w:rsidRPr="002D05F2">
        <w:rPr>
          <w:rFonts w:ascii="Calibri" w:eastAsia="Times New Roman" w:hAnsi="Calibri" w:cs="Calibri"/>
          <w:b/>
          <w:color w:val="BFE2A8" w:themeColor="accent2" w:themeTint="66"/>
          <w:sz w:val="144"/>
          <w:szCs w:val="144"/>
          <w:lang w:val="fr-FR" w:eastAsia="zh-CN"/>
          <w14:textOutline w14:w="11112" w14:cap="flat" w14:cmpd="sng" w14:algn="ctr">
            <w14:solidFill>
              <w14:schemeClr w14:val="accent2"/>
            </w14:solidFill>
            <w14:prstDash w14:val="solid"/>
            <w14:round/>
          </w14:textOutline>
        </w:rPr>
        <w:t xml:space="preserve">     </w:t>
      </w:r>
      <w:bookmarkEnd w:id="2"/>
      <w:bookmarkEnd w:id="3"/>
      <w:r w:rsidR="00775874" w:rsidRPr="006D53E6">
        <w:rPr>
          <w:sz w:val="16"/>
          <w:szCs w:val="16"/>
        </w:rPr>
        <w:t xml:space="preserve">  </w:t>
      </w:r>
    </w:p>
    <w:p w14:paraId="2213411C" w14:textId="2E471EBE" w:rsidR="00FA29EE" w:rsidRDefault="006D53E6" w:rsidP="00FA29EE">
      <w:pPr>
        <w:pStyle w:val="Titre"/>
      </w:pPr>
      <w:r>
        <w:lastRenderedPageBreak/>
        <w:t>Administration</w:t>
      </w:r>
    </w:p>
    <w:p w14:paraId="31B93DCF" w14:textId="440FF13C" w:rsidR="006D53E6" w:rsidRPr="006D53E6" w:rsidRDefault="006D53E6" w:rsidP="006D53E6">
      <w:pPr>
        <w:spacing w:after="135" w:line="240" w:lineRule="auto"/>
        <w:jc w:val="both"/>
        <w:rPr>
          <w:rFonts w:ascii="Helvetica" w:eastAsia="Times New Roman" w:hAnsi="Helvetica" w:cs="Times New Roman"/>
          <w:color w:val="333333"/>
          <w:sz w:val="20"/>
          <w:szCs w:val="20"/>
          <w:lang w:eastAsia="fr-BE"/>
        </w:rPr>
      </w:pPr>
    </w:p>
    <w:p w14:paraId="2A84F3CF" w14:textId="77777777" w:rsidR="006D53E6" w:rsidRPr="006D53E6" w:rsidRDefault="006D53E6" w:rsidP="006D53E6">
      <w:pPr>
        <w:spacing w:after="135" w:line="240" w:lineRule="auto"/>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b/>
          <w:bCs/>
          <w:color w:val="333333"/>
          <w:sz w:val="20"/>
          <w:szCs w:val="20"/>
          <w:lang w:val="fr-FR" w:eastAsia="fr-BE"/>
        </w:rPr>
        <w:t>Rapport de la réunion du conseil d’administration du 29 avril 2022.</w:t>
      </w:r>
    </w:p>
    <w:p w14:paraId="5269903F" w14:textId="30CA4C0C" w:rsidR="006D53E6" w:rsidRPr="006D53E6" w:rsidRDefault="006D53E6" w:rsidP="006D53E6">
      <w:pPr>
        <w:spacing w:after="135" w:line="240" w:lineRule="auto"/>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b/>
          <w:bCs/>
          <w:color w:val="333333"/>
          <w:sz w:val="20"/>
          <w:szCs w:val="20"/>
          <w:lang w:val="fr-FR" w:eastAsia="fr-BE"/>
        </w:rPr>
        <w:t> Présents : </w:t>
      </w:r>
      <w:r w:rsidRPr="006D53E6">
        <w:rPr>
          <w:rFonts w:ascii="Helvetica" w:eastAsia="Times New Roman" w:hAnsi="Helvetica" w:cs="Times New Roman"/>
          <w:color w:val="333333"/>
          <w:sz w:val="20"/>
          <w:szCs w:val="20"/>
          <w:lang w:val="fr-FR" w:eastAsia="fr-BE"/>
        </w:rPr>
        <w:t>Pascal Bastin, Colette Lahure, Guy Bizon, Pierre Cornet, Willy Croix, Roger Georis, Dominique VNH.</w:t>
      </w:r>
    </w:p>
    <w:p w14:paraId="36CF9D0D" w14:textId="77777777" w:rsidR="006D53E6" w:rsidRPr="006D53E6" w:rsidRDefault="006D53E6" w:rsidP="006D53E6">
      <w:pPr>
        <w:spacing w:after="135" w:line="240" w:lineRule="auto"/>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b/>
          <w:bCs/>
          <w:color w:val="333333"/>
          <w:sz w:val="20"/>
          <w:szCs w:val="20"/>
          <w:lang w:val="fr-FR" w:eastAsia="fr-BE"/>
        </w:rPr>
        <w:t>Excusés </w:t>
      </w:r>
      <w:r w:rsidRPr="006D53E6">
        <w:rPr>
          <w:rFonts w:ascii="Helvetica" w:eastAsia="Times New Roman" w:hAnsi="Helvetica" w:cs="Times New Roman"/>
          <w:color w:val="333333"/>
          <w:sz w:val="20"/>
          <w:szCs w:val="20"/>
          <w:lang w:val="fr-FR" w:eastAsia="fr-BE"/>
        </w:rPr>
        <w:t>: Moyen Marie-Anne – Marc Bodson</w:t>
      </w:r>
    </w:p>
    <w:p w14:paraId="115D2D87" w14:textId="5BD433F6" w:rsidR="006D53E6" w:rsidRPr="006D53E6" w:rsidRDefault="006D53E6" w:rsidP="006D53E6">
      <w:pPr>
        <w:spacing w:after="135" w:line="240" w:lineRule="auto"/>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b/>
          <w:bCs/>
          <w:color w:val="333333"/>
          <w:sz w:val="20"/>
          <w:szCs w:val="20"/>
          <w:lang w:val="fr-FR" w:eastAsia="fr-BE"/>
        </w:rPr>
        <w:t> Ordre du jour :</w:t>
      </w:r>
    </w:p>
    <w:p w14:paraId="3EA84785"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1.</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Nous saluons avec bonheur le retour de Willy Croix qui n’a pas été épargné par les problèmes de santé ces 2 dernières années.</w:t>
      </w:r>
    </w:p>
    <w:p w14:paraId="58CC8AFD"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2.</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Approbation du rapport de la réunion du 4/2/2022</w:t>
      </w:r>
    </w:p>
    <w:p w14:paraId="39FCE54D"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3.</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Toujours des difficultés administratives pour l’enregistrement du club au greffe.</w:t>
      </w:r>
    </w:p>
    <w:p w14:paraId="35F58933"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4.</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Pascal fait des démarches pour recevoir des propositions d</w:t>
      </w:r>
      <w:proofErr w:type="gramStart"/>
      <w:r w:rsidRPr="006D53E6">
        <w:rPr>
          <w:rFonts w:ascii="Helvetica" w:eastAsia="Times New Roman" w:hAnsi="Helvetica" w:cs="Times New Roman"/>
          <w:color w:val="333333"/>
          <w:sz w:val="20"/>
          <w:szCs w:val="20"/>
          <w:lang w:val="fr-FR" w:eastAsia="fr-BE"/>
        </w:rPr>
        <w:t>’«</w:t>
      </w:r>
      <w:proofErr w:type="gramEnd"/>
      <w:r w:rsidRPr="006D53E6">
        <w:rPr>
          <w:rFonts w:ascii="Helvetica" w:eastAsia="Times New Roman" w:hAnsi="Helvetica" w:cs="Times New Roman"/>
          <w:color w:val="333333"/>
          <w:sz w:val="20"/>
          <w:szCs w:val="20"/>
          <w:lang w:val="fr-FR" w:eastAsia="fr-BE"/>
        </w:rPr>
        <w:t> affiche - logo » pour les Boucles à diffuser via les réseaux sociaux et la FFBC.</w:t>
      </w:r>
    </w:p>
    <w:p w14:paraId="279D3548"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5.</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b/>
          <w:bCs/>
          <w:color w:val="333333"/>
          <w:sz w:val="20"/>
          <w:szCs w:val="20"/>
          <w:lang w:val="fr-FR" w:eastAsia="fr-BE"/>
        </w:rPr>
        <w:t>Boucles 2022</w:t>
      </w:r>
      <w:r w:rsidRPr="006D53E6">
        <w:rPr>
          <w:rFonts w:ascii="Helvetica" w:eastAsia="Times New Roman" w:hAnsi="Helvetica" w:cs="Times New Roman"/>
          <w:color w:val="333333"/>
          <w:sz w:val="20"/>
          <w:szCs w:val="20"/>
          <w:lang w:val="fr-FR" w:eastAsia="fr-BE"/>
        </w:rPr>
        <w:t> :</w:t>
      </w:r>
    </w:p>
    <w:p w14:paraId="5511D722" w14:textId="77777777" w:rsidR="006D53E6" w:rsidRPr="006D53E6" w:rsidRDefault="006D53E6" w:rsidP="006D53E6">
      <w:pPr>
        <w:spacing w:after="135" w:line="240" w:lineRule="auto"/>
        <w:ind w:left="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b/>
          <w:bCs/>
          <w:color w:val="333333"/>
          <w:sz w:val="20"/>
          <w:szCs w:val="20"/>
          <w:lang w:val="fr-FR" w:eastAsia="fr-BE"/>
        </w:rPr>
        <w:t>Appel à tous les membres pour participer activement à cette grosse organisation du club.</w:t>
      </w:r>
    </w:p>
    <w:p w14:paraId="2877143C" w14:textId="77777777" w:rsidR="006D53E6" w:rsidRPr="006D53E6" w:rsidRDefault="006D53E6" w:rsidP="006D53E6">
      <w:pPr>
        <w:spacing w:after="135" w:line="240" w:lineRule="auto"/>
        <w:ind w:left="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Suite à la réunion d’information de la FFBC à Arlon relative aux inscriptions informatisées à laquelle ont assisté Pascal et Christian, décision est prise de ne pas mettre en place les </w:t>
      </w:r>
      <w:r w:rsidRPr="006D53E6">
        <w:rPr>
          <w:rFonts w:ascii="Helvetica" w:eastAsia="Times New Roman" w:hAnsi="Helvetica" w:cs="Times New Roman"/>
          <w:b/>
          <w:bCs/>
          <w:color w:val="333333"/>
          <w:sz w:val="20"/>
          <w:szCs w:val="20"/>
          <w:lang w:val="fr-FR" w:eastAsia="fr-BE"/>
        </w:rPr>
        <w:t>pré</w:t>
      </w:r>
      <w:r w:rsidRPr="006D53E6">
        <w:rPr>
          <w:rFonts w:ascii="Helvetica" w:eastAsia="Times New Roman" w:hAnsi="Helvetica" w:cs="Times New Roman"/>
          <w:color w:val="333333"/>
          <w:sz w:val="20"/>
          <w:szCs w:val="20"/>
          <w:lang w:val="fr-FR" w:eastAsia="fr-BE"/>
        </w:rPr>
        <w:t>inscriptions en ligne car le fichier n’est pas compatible avec celui des inscriptions par scan. Il faudrait donc recopier les préinscrits.</w:t>
      </w:r>
    </w:p>
    <w:p w14:paraId="7B501650"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6.</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Le BR ne devrait plus sortir en version papier. Christophe l’a rendu disponible sur le site via lequel les personnes qui le désirent pourront l’imprimer.</w:t>
      </w:r>
    </w:p>
    <w:p w14:paraId="4A74F712"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7.</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Pascal contacte progressivement les membres pour leur proposer ou non l’inscription sur le compte facebook qu’il a ouvert pour le club.</w:t>
      </w:r>
    </w:p>
    <w:p w14:paraId="043738B2"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8.</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Pascal a pris des renseignements concernant le site internet du club. Le coût pour une création et pour l’entretien mensuel est très élevé. Décision est prise de garder notre site et de travailler dessus.</w:t>
      </w:r>
    </w:p>
    <w:p w14:paraId="5586BF42"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9.</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Séjour en </w:t>
      </w:r>
      <w:r w:rsidRPr="006D53E6">
        <w:rPr>
          <w:rFonts w:ascii="Helvetica" w:eastAsia="Times New Roman" w:hAnsi="Helvetica" w:cs="Times New Roman"/>
          <w:b/>
          <w:bCs/>
          <w:color w:val="333333"/>
          <w:sz w:val="20"/>
          <w:szCs w:val="20"/>
          <w:lang w:val="fr-FR" w:eastAsia="fr-BE"/>
        </w:rPr>
        <w:t>Alsace</w:t>
      </w:r>
      <w:r w:rsidRPr="006D53E6">
        <w:rPr>
          <w:rFonts w:ascii="Helvetica" w:eastAsia="Times New Roman" w:hAnsi="Helvetica" w:cs="Times New Roman"/>
          <w:color w:val="333333"/>
          <w:sz w:val="20"/>
          <w:szCs w:val="20"/>
          <w:lang w:val="fr-FR" w:eastAsia="fr-BE"/>
        </w:rPr>
        <w:t> : Suite à la flambée des prix des carburants, un surcoût est demandé à Colette, mais vu que l’hôtel choisi est un peu moins cher que celui initialement prévu, le montant de départ est maintenu. Rappel aux participants : n’oubliez pas de verser le montant prévu </w:t>
      </w:r>
      <w:r w:rsidRPr="006D53E6">
        <w:rPr>
          <w:rFonts w:ascii="Helvetica" w:eastAsia="Times New Roman" w:hAnsi="Helvetica" w:cs="Times New Roman"/>
          <w:b/>
          <w:bCs/>
          <w:color w:val="333333"/>
          <w:sz w:val="20"/>
          <w:szCs w:val="20"/>
          <w:lang w:val="fr-FR" w:eastAsia="fr-BE"/>
        </w:rPr>
        <w:t>à la date prévue. !!!!!</w:t>
      </w:r>
    </w:p>
    <w:p w14:paraId="2D642277"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10.</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Retrouvailles 2022 Rossignol – Laiche : Pour des raisons d’organisation du repas, Edition spéciale cette année quant à l’horaire et aux lieux des activités : la balade vélo débutera à </w:t>
      </w:r>
      <w:r w:rsidRPr="006D53E6">
        <w:rPr>
          <w:rFonts w:ascii="Helvetica" w:eastAsia="Times New Roman" w:hAnsi="Helvetica" w:cs="Times New Roman"/>
          <w:color w:val="333333"/>
          <w:sz w:val="20"/>
          <w:szCs w:val="20"/>
          <w:shd w:val="clear" w:color="auto" w:fill="FFFF00"/>
          <w:lang w:val="fr-FR" w:eastAsia="fr-BE"/>
        </w:rPr>
        <w:t>8h30 à Rossignol</w:t>
      </w:r>
      <w:r w:rsidRPr="006D53E6">
        <w:rPr>
          <w:rFonts w:ascii="Helvetica" w:eastAsia="Times New Roman" w:hAnsi="Helvetica" w:cs="Times New Roman"/>
          <w:color w:val="333333"/>
          <w:sz w:val="20"/>
          <w:szCs w:val="20"/>
          <w:lang w:val="fr-FR" w:eastAsia="fr-BE"/>
        </w:rPr>
        <w:t>, </w:t>
      </w:r>
      <w:r w:rsidRPr="006D53E6">
        <w:rPr>
          <w:rFonts w:ascii="Helvetica" w:eastAsia="Times New Roman" w:hAnsi="Helvetica" w:cs="Times New Roman"/>
          <w:color w:val="333333"/>
          <w:sz w:val="20"/>
          <w:szCs w:val="20"/>
          <w:shd w:val="clear" w:color="auto" w:fill="FFFF00"/>
          <w:lang w:val="fr-FR" w:eastAsia="fr-BE"/>
        </w:rPr>
        <w:t>à 10h30</w:t>
      </w:r>
      <w:r w:rsidRPr="006D53E6">
        <w:rPr>
          <w:rFonts w:ascii="Helvetica" w:eastAsia="Times New Roman" w:hAnsi="Helvetica" w:cs="Times New Roman"/>
          <w:color w:val="333333"/>
          <w:sz w:val="20"/>
          <w:szCs w:val="20"/>
          <w:lang w:val="fr-FR" w:eastAsia="fr-BE"/>
        </w:rPr>
        <w:t> visite du tout nouveau Centre Mémoriel de la guerre 14-18 dans le parc du château de </w:t>
      </w:r>
      <w:r w:rsidRPr="006D53E6">
        <w:rPr>
          <w:rFonts w:ascii="Helvetica" w:eastAsia="Times New Roman" w:hAnsi="Helvetica" w:cs="Times New Roman"/>
          <w:color w:val="333333"/>
          <w:sz w:val="20"/>
          <w:szCs w:val="20"/>
          <w:shd w:val="clear" w:color="auto" w:fill="FFFF00"/>
          <w:lang w:val="fr-FR" w:eastAsia="fr-BE"/>
        </w:rPr>
        <w:t>Rossignol,</w:t>
      </w:r>
      <w:r w:rsidRPr="006D53E6">
        <w:rPr>
          <w:rFonts w:ascii="Helvetica" w:eastAsia="Times New Roman" w:hAnsi="Helvetica" w:cs="Times New Roman"/>
          <w:color w:val="333333"/>
          <w:sz w:val="20"/>
          <w:szCs w:val="20"/>
          <w:lang w:val="fr-FR" w:eastAsia="fr-BE"/>
        </w:rPr>
        <w:t> repas de midi à </w:t>
      </w:r>
      <w:r w:rsidRPr="006D53E6">
        <w:rPr>
          <w:rFonts w:ascii="Helvetica" w:eastAsia="Times New Roman" w:hAnsi="Helvetica" w:cs="Times New Roman"/>
          <w:color w:val="333333"/>
          <w:sz w:val="20"/>
          <w:szCs w:val="20"/>
          <w:shd w:val="clear" w:color="auto" w:fill="FFFF00"/>
          <w:lang w:val="fr-FR" w:eastAsia="fr-BE"/>
        </w:rPr>
        <w:t>Laiche</w:t>
      </w:r>
      <w:r w:rsidRPr="006D53E6">
        <w:rPr>
          <w:rFonts w:ascii="Helvetica" w:eastAsia="Times New Roman" w:hAnsi="Helvetica" w:cs="Times New Roman"/>
          <w:color w:val="333333"/>
          <w:sz w:val="20"/>
          <w:szCs w:val="20"/>
          <w:lang w:val="fr-FR" w:eastAsia="fr-BE"/>
        </w:rPr>
        <w:t> (sur le chemin du retour vers Bertrix) chez le traiteur « On s’en Laiche les Doigts ». Tous les détails dans le prochain BR et par mail.</w:t>
      </w:r>
    </w:p>
    <w:p w14:paraId="758B00C0"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11.</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Calendrier jusque juin pour les sorties dominicales extérieures groupées à privilégier</w:t>
      </w:r>
    </w:p>
    <w:p w14:paraId="70A8B790" w14:textId="77777777" w:rsidR="006D53E6" w:rsidRPr="006D53E6" w:rsidRDefault="006D53E6" w:rsidP="006D53E6">
      <w:pPr>
        <w:spacing w:after="135" w:line="240" w:lineRule="auto"/>
        <w:ind w:left="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    Très belle participation du club à la rando des Epioux du club de Neufchateau. Merci à vous.</w:t>
      </w:r>
    </w:p>
    <w:p w14:paraId="13970C39" w14:textId="77777777" w:rsidR="006D53E6" w:rsidRPr="006D53E6" w:rsidRDefault="006D53E6" w:rsidP="006D53E6">
      <w:pPr>
        <w:spacing w:after="135" w:line="240" w:lineRule="auto"/>
        <w:ind w:left="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    </w:t>
      </w:r>
      <w:r w:rsidRPr="006D53E6">
        <w:rPr>
          <w:rFonts w:ascii="Helvetica" w:eastAsia="Times New Roman" w:hAnsi="Helvetica" w:cs="Times New Roman"/>
          <w:b/>
          <w:bCs/>
          <w:color w:val="333333"/>
          <w:sz w:val="20"/>
          <w:szCs w:val="20"/>
          <w:lang w:val="fr-FR" w:eastAsia="fr-BE"/>
        </w:rPr>
        <w:t>Annulation</w:t>
      </w:r>
      <w:r w:rsidRPr="006D53E6">
        <w:rPr>
          <w:rFonts w:ascii="Helvetica" w:eastAsia="Times New Roman" w:hAnsi="Helvetica" w:cs="Times New Roman"/>
          <w:color w:val="333333"/>
          <w:sz w:val="20"/>
          <w:szCs w:val="20"/>
          <w:lang w:val="fr-FR" w:eastAsia="fr-BE"/>
        </w:rPr>
        <w:t> du BAR le </w:t>
      </w:r>
      <w:r w:rsidRPr="006D53E6">
        <w:rPr>
          <w:rFonts w:ascii="Helvetica" w:eastAsia="Times New Roman" w:hAnsi="Helvetica" w:cs="Times New Roman"/>
          <w:b/>
          <w:bCs/>
          <w:color w:val="333333"/>
          <w:sz w:val="20"/>
          <w:szCs w:val="20"/>
          <w:lang w:val="fr-FR" w:eastAsia="fr-BE"/>
        </w:rPr>
        <w:t>29 mai à Libramont par manque d’organisateurs.</w:t>
      </w:r>
    </w:p>
    <w:p w14:paraId="24BC9264" w14:textId="77777777" w:rsidR="006D53E6" w:rsidRPr="006D53E6" w:rsidRDefault="006D53E6" w:rsidP="006D53E6">
      <w:pPr>
        <w:spacing w:after="135" w:line="240" w:lineRule="auto"/>
        <w:ind w:left="397" w:hanging="397"/>
        <w:jc w:val="both"/>
        <w:rPr>
          <w:rFonts w:ascii="Helvetica" w:eastAsia="Times New Roman" w:hAnsi="Helvetica" w:cs="Times New Roman"/>
          <w:color w:val="333333"/>
          <w:sz w:val="20"/>
          <w:szCs w:val="20"/>
          <w:lang w:eastAsia="fr-BE"/>
        </w:rPr>
      </w:pPr>
      <w:r w:rsidRPr="006D53E6">
        <w:rPr>
          <w:rFonts w:ascii="Helvetica" w:eastAsia="Times New Roman" w:hAnsi="Helvetica" w:cs="Times New Roman"/>
          <w:color w:val="333333"/>
          <w:sz w:val="20"/>
          <w:szCs w:val="20"/>
          <w:lang w:val="fr-FR" w:eastAsia="fr-BE"/>
        </w:rPr>
        <w:t>12.</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Prochaines réunions ou activités</w:t>
      </w:r>
    </w:p>
    <w:p w14:paraId="7148DC31" w14:textId="77777777" w:rsidR="006D53E6" w:rsidRPr="006D53E6" w:rsidRDefault="006D53E6" w:rsidP="006D53E6">
      <w:pPr>
        <w:spacing w:after="135" w:line="240" w:lineRule="auto"/>
        <w:ind w:left="1117" w:hanging="360"/>
        <w:jc w:val="both"/>
        <w:rPr>
          <w:rFonts w:ascii="Helvetica" w:eastAsia="Times New Roman" w:hAnsi="Helvetica" w:cs="Times New Roman"/>
          <w:color w:val="333333"/>
          <w:sz w:val="20"/>
          <w:szCs w:val="20"/>
          <w:lang w:eastAsia="fr-BE"/>
        </w:rPr>
      </w:pPr>
      <w:r w:rsidRPr="006D53E6">
        <w:rPr>
          <w:rFonts w:ascii="Symbol" w:eastAsia="Times New Roman" w:hAnsi="Symbol" w:cs="Times New Roman"/>
          <w:color w:val="333333"/>
          <w:sz w:val="20"/>
          <w:szCs w:val="20"/>
          <w:lang w:val="fr-FR" w:eastAsia="fr-BE"/>
        </w:rPr>
        <w:t>×</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b/>
          <w:bCs/>
          <w:color w:val="333333"/>
          <w:sz w:val="20"/>
          <w:szCs w:val="20"/>
          <w:lang w:val="fr-FR" w:eastAsia="fr-BE"/>
        </w:rPr>
        <w:t>Les Boucles</w:t>
      </w:r>
      <w:r w:rsidRPr="006D53E6">
        <w:rPr>
          <w:rFonts w:ascii="Helvetica" w:eastAsia="Times New Roman" w:hAnsi="Helvetica" w:cs="Times New Roman"/>
          <w:color w:val="333333"/>
          <w:sz w:val="20"/>
          <w:szCs w:val="20"/>
          <w:lang w:val="fr-FR" w:eastAsia="fr-BE"/>
        </w:rPr>
        <w:t>                                </w:t>
      </w:r>
      <w:r w:rsidRPr="006D53E6">
        <w:rPr>
          <w:rFonts w:ascii="Helvetica" w:eastAsia="Times New Roman" w:hAnsi="Helvetica" w:cs="Times New Roman"/>
          <w:b/>
          <w:bCs/>
          <w:color w:val="333333"/>
          <w:sz w:val="20"/>
          <w:szCs w:val="20"/>
          <w:lang w:val="fr-FR" w:eastAsia="fr-BE"/>
        </w:rPr>
        <w:t>samedi 11 juin 2022</w:t>
      </w:r>
    </w:p>
    <w:p w14:paraId="13344A26" w14:textId="77777777" w:rsidR="006D53E6" w:rsidRPr="006D53E6" w:rsidRDefault="006D53E6" w:rsidP="006D53E6">
      <w:pPr>
        <w:spacing w:after="135" w:line="240" w:lineRule="auto"/>
        <w:ind w:left="1117" w:hanging="360"/>
        <w:jc w:val="both"/>
        <w:rPr>
          <w:rFonts w:ascii="Helvetica" w:eastAsia="Times New Roman" w:hAnsi="Helvetica" w:cs="Times New Roman"/>
          <w:color w:val="333333"/>
          <w:sz w:val="20"/>
          <w:szCs w:val="20"/>
          <w:lang w:eastAsia="fr-BE"/>
        </w:rPr>
      </w:pPr>
      <w:r w:rsidRPr="006D53E6">
        <w:rPr>
          <w:rFonts w:ascii="Symbol" w:eastAsia="Times New Roman" w:hAnsi="Symbol" w:cs="Times New Roman"/>
          <w:color w:val="333333"/>
          <w:sz w:val="20"/>
          <w:szCs w:val="20"/>
          <w:lang w:val="fr-FR" w:eastAsia="fr-BE"/>
        </w:rPr>
        <w:t>×</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b/>
          <w:bCs/>
          <w:color w:val="333333"/>
          <w:sz w:val="20"/>
          <w:szCs w:val="20"/>
          <w:lang w:val="fr-FR" w:eastAsia="fr-BE"/>
        </w:rPr>
        <w:t>Retrouvailles                             samedi 30 juillet 2022</w:t>
      </w:r>
    </w:p>
    <w:p w14:paraId="580D6181" w14:textId="77777777" w:rsidR="006D53E6" w:rsidRPr="006D53E6" w:rsidRDefault="006D53E6" w:rsidP="006D53E6">
      <w:pPr>
        <w:spacing w:after="135" w:line="240" w:lineRule="auto"/>
        <w:ind w:left="1117" w:hanging="360"/>
        <w:jc w:val="both"/>
        <w:rPr>
          <w:rFonts w:ascii="Helvetica" w:eastAsia="Times New Roman" w:hAnsi="Helvetica" w:cs="Times New Roman"/>
          <w:color w:val="333333"/>
          <w:sz w:val="20"/>
          <w:szCs w:val="20"/>
          <w:lang w:eastAsia="fr-BE"/>
        </w:rPr>
      </w:pPr>
      <w:r w:rsidRPr="006D53E6">
        <w:rPr>
          <w:rFonts w:ascii="Symbol" w:eastAsia="Times New Roman" w:hAnsi="Symbol" w:cs="Times New Roman"/>
          <w:color w:val="333333"/>
          <w:sz w:val="20"/>
          <w:szCs w:val="20"/>
          <w:lang w:val="fr-FR" w:eastAsia="fr-BE"/>
        </w:rPr>
        <w:t>×</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b/>
          <w:bCs/>
          <w:color w:val="333333"/>
          <w:sz w:val="20"/>
          <w:szCs w:val="20"/>
          <w:lang w:val="fr-FR" w:eastAsia="fr-BE"/>
        </w:rPr>
        <w:t>Réunion CA                               vendredi 2 septembre 2022</w:t>
      </w:r>
    </w:p>
    <w:p w14:paraId="14627991" w14:textId="77777777" w:rsidR="006D53E6" w:rsidRPr="006D53E6" w:rsidRDefault="006D53E6" w:rsidP="006D53E6">
      <w:pPr>
        <w:spacing w:after="135" w:line="240" w:lineRule="auto"/>
        <w:ind w:left="1117" w:hanging="360"/>
        <w:jc w:val="both"/>
        <w:rPr>
          <w:rFonts w:ascii="Helvetica" w:eastAsia="Times New Roman" w:hAnsi="Helvetica" w:cs="Times New Roman"/>
          <w:color w:val="333333"/>
          <w:sz w:val="20"/>
          <w:szCs w:val="20"/>
          <w:lang w:eastAsia="fr-BE"/>
        </w:rPr>
      </w:pPr>
      <w:r w:rsidRPr="006D53E6">
        <w:rPr>
          <w:rFonts w:ascii="Symbol" w:eastAsia="Times New Roman" w:hAnsi="Symbol" w:cs="Times New Roman"/>
          <w:color w:val="333333"/>
          <w:sz w:val="20"/>
          <w:szCs w:val="20"/>
          <w:lang w:val="fr-FR" w:eastAsia="fr-BE"/>
        </w:rPr>
        <w:t>×</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b/>
          <w:bCs/>
          <w:color w:val="333333"/>
          <w:sz w:val="20"/>
          <w:szCs w:val="20"/>
          <w:lang w:val="fr-FR" w:eastAsia="fr-BE"/>
        </w:rPr>
        <w:t>Voyage Club Alsace                  du 24 /09 au 26/09/2022</w:t>
      </w:r>
    </w:p>
    <w:p w14:paraId="5A39FF4C" w14:textId="76DA48C5" w:rsidR="006D53E6" w:rsidRPr="006D53E6" w:rsidRDefault="006D53E6" w:rsidP="006D53E6">
      <w:pPr>
        <w:spacing w:after="135" w:line="240" w:lineRule="auto"/>
        <w:ind w:left="397" w:hanging="397"/>
        <w:jc w:val="both"/>
      </w:pPr>
      <w:r w:rsidRPr="006D53E6">
        <w:rPr>
          <w:rFonts w:ascii="Helvetica" w:eastAsia="Times New Roman" w:hAnsi="Helvetica" w:cs="Times New Roman"/>
          <w:color w:val="333333"/>
          <w:sz w:val="20"/>
          <w:szCs w:val="20"/>
          <w:lang w:val="fr-FR" w:eastAsia="fr-BE"/>
        </w:rPr>
        <w:t>13.</w:t>
      </w:r>
      <w:r w:rsidRPr="006D53E6">
        <w:rPr>
          <w:rFonts w:ascii="Times New Roman" w:eastAsia="Times New Roman" w:hAnsi="Times New Roman" w:cs="Times New Roman"/>
          <w:color w:val="333333"/>
          <w:sz w:val="14"/>
          <w:szCs w:val="14"/>
          <w:lang w:val="fr-FR" w:eastAsia="fr-BE"/>
        </w:rPr>
        <w:t>   </w:t>
      </w:r>
      <w:r w:rsidRPr="006D53E6">
        <w:rPr>
          <w:rFonts w:ascii="Helvetica" w:eastAsia="Times New Roman" w:hAnsi="Helvetica" w:cs="Times New Roman"/>
          <w:color w:val="333333"/>
          <w:sz w:val="20"/>
          <w:szCs w:val="20"/>
          <w:lang w:val="fr-FR" w:eastAsia="fr-BE"/>
        </w:rPr>
        <w:t>Invité par Pascal, Christophe Bodart, président du club d’athlétisme de Bertrix vient nous rejoindre pour organiser l’occupation de la buvette le vendredi 10 juin, veille des Boucles, car son club organise une petite compétition en soirée ce même vendredi. Un accord est trouvé, l’athlétisme ayant ses propres frigos, utilisera les tables comme nous les disposerons sans occuper le fond de la buvette. Pas de changement pour notre préparation qui se fera aux heures habituelles.</w:t>
      </w:r>
    </w:p>
    <w:sectPr w:rsidR="006D53E6" w:rsidRPr="006D53E6" w:rsidSect="00EB1CF2">
      <w:headerReference w:type="even" r:id="rId67"/>
      <w:headerReference w:type="default" r:id="rId68"/>
      <w:footerReference w:type="even" r:id="rId69"/>
      <w:footerReference w:type="default" r:id="rId70"/>
      <w:headerReference w:type="first" r:id="rId71"/>
      <w:footerReference w:type="first" r:id="rId72"/>
      <w:type w:val="continuous"/>
      <w:pgSz w:w="11906" w:h="16838"/>
      <w:pgMar w:top="720" w:right="720" w:bottom="720" w:left="720" w:header="708" w:footer="708"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78C394" w14:textId="77777777" w:rsidR="002576F4" w:rsidRDefault="002576F4" w:rsidP="00857AC7">
      <w:pPr>
        <w:spacing w:after="0" w:line="240" w:lineRule="auto"/>
      </w:pPr>
      <w:r>
        <w:separator/>
      </w:r>
    </w:p>
  </w:endnote>
  <w:endnote w:type="continuationSeparator" w:id="0">
    <w:p w14:paraId="3731E5B6" w14:textId="77777777" w:rsidR="002576F4" w:rsidRDefault="002576F4" w:rsidP="00857A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IDFont+F7">
    <w:altName w:val="Calibri"/>
    <w:panose1 w:val="00000000000000000000"/>
    <w:charset w:val="00"/>
    <w:family w:val="auto"/>
    <w:notTrueType/>
    <w:pitch w:val="default"/>
    <w:sig w:usb0="00000003" w:usb1="00000000" w:usb2="00000000" w:usb3="00000000" w:csb0="00000001" w:csb1="00000000"/>
  </w:font>
  <w:font w:name="CIDFont+F5">
    <w:altName w:val="Calibri"/>
    <w:panose1 w:val="00000000000000000000"/>
    <w:charset w:val="00"/>
    <w:family w:val="auto"/>
    <w:notTrueType/>
    <w:pitch w:val="default"/>
    <w:sig w:usb0="00000003" w:usb1="00000000" w:usb2="00000000" w:usb3="00000000" w:csb0="00000001" w:csb1="00000000"/>
  </w:font>
  <w:font w:name="CIDFont+F3">
    <w:altName w:val="Calibri"/>
    <w:panose1 w:val="00000000000000000000"/>
    <w:charset w:val="00"/>
    <w:family w:val="auto"/>
    <w:notTrueType/>
    <w:pitch w:val="default"/>
    <w:sig w:usb0="00000003" w:usb1="00000000" w:usb2="00000000" w:usb3="00000000" w:csb0="00000001" w:csb1="00000000"/>
  </w:font>
  <w:font w:name="CIDFont+F8">
    <w:altName w:val="Calibri"/>
    <w:panose1 w:val="00000000000000000000"/>
    <w:charset w:val="00"/>
    <w:family w:val="auto"/>
    <w:notTrueType/>
    <w:pitch w:val="default"/>
    <w:sig w:usb0="00000003" w:usb1="00000000" w:usb2="00000000" w:usb3="00000000" w:csb0="00000001" w:csb1="00000000"/>
  </w:font>
  <w:font w:name="CIDFont+F10">
    <w:altName w:val="Microsoft JhengHei"/>
    <w:panose1 w:val="00000000000000000000"/>
    <w:charset w:val="88"/>
    <w:family w:val="auto"/>
    <w:notTrueType/>
    <w:pitch w:val="default"/>
    <w:sig w:usb0="00000001" w:usb1="08080000" w:usb2="00000010" w:usb3="00000000" w:csb0="00100000" w:csb1="00000000"/>
  </w:font>
  <w:font w:name="CIDFont+F6">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cript-S850">
    <w:altName w:val="Courier New"/>
    <w:charset w:val="00"/>
    <w:family w:val="auto"/>
    <w:pitch w:val="variable"/>
  </w:font>
  <w:font w:name="Wingdings 3">
    <w:panose1 w:val="05040102010807070707"/>
    <w:charset w:val="02"/>
    <w:family w:val="roman"/>
    <w:pitch w:val="variable"/>
    <w:sig w:usb0="00000000" w:usb1="10000000" w:usb2="00000000" w:usb3="00000000" w:csb0="80000000"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C4624" w14:textId="77777777" w:rsidR="00DA4B11" w:rsidRDefault="00DA4B1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5553162"/>
      <w:docPartObj>
        <w:docPartGallery w:val="Page Numbers (Bottom of Page)"/>
        <w:docPartUnique/>
      </w:docPartObj>
    </w:sdtPr>
    <w:sdtEndPr/>
    <w:sdtContent>
      <w:p w14:paraId="6835454B" w14:textId="3873B551" w:rsidR="007C0B68" w:rsidRDefault="007C0B68">
        <w:pPr>
          <w:pStyle w:val="Pieddepage"/>
          <w:jc w:val="right"/>
        </w:pPr>
        <w:r>
          <w:fldChar w:fldCharType="begin"/>
        </w:r>
        <w:r>
          <w:instrText>PAGE   \* MERGEFORMAT</w:instrText>
        </w:r>
        <w:r>
          <w:fldChar w:fldCharType="separate"/>
        </w:r>
        <w:r>
          <w:rPr>
            <w:lang w:val="fr-FR"/>
          </w:rPr>
          <w:t>2</w:t>
        </w:r>
        <w:r>
          <w:fldChar w:fldCharType="end"/>
        </w:r>
      </w:p>
    </w:sdtContent>
  </w:sdt>
  <w:p w14:paraId="5BC19856" w14:textId="76244343" w:rsidR="00857AC7" w:rsidRDefault="00857AC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D46C1" w14:textId="77777777" w:rsidR="00DA4B11" w:rsidRDefault="00DA4B1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ABAB79" w14:textId="77777777" w:rsidR="002576F4" w:rsidRDefault="002576F4" w:rsidP="00857AC7">
      <w:pPr>
        <w:spacing w:after="0" w:line="240" w:lineRule="auto"/>
      </w:pPr>
      <w:r>
        <w:separator/>
      </w:r>
    </w:p>
  </w:footnote>
  <w:footnote w:type="continuationSeparator" w:id="0">
    <w:p w14:paraId="5B0D68EC" w14:textId="77777777" w:rsidR="002576F4" w:rsidRDefault="002576F4" w:rsidP="00857A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B78C9" w14:textId="77777777" w:rsidR="00DA4B11" w:rsidRDefault="00DA4B1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83EBB" w14:textId="31107C5C" w:rsidR="00857AC7" w:rsidRDefault="005A61A2">
    <w:pPr>
      <w:pStyle w:val="En-tte"/>
    </w:pPr>
    <w:sdt>
      <w:sdtPr>
        <w:id w:val="-1057081821"/>
        <w:docPartObj>
          <w:docPartGallery w:val="Page Numbers (Margins)"/>
          <w:docPartUnique/>
        </w:docPartObj>
      </w:sdtPr>
      <w:sdtEndPr/>
      <w:sdtContent>
        <w:r w:rsidR="00A72BD9">
          <w:rPr>
            <w:noProof/>
          </w:rPr>
          <mc:AlternateContent>
            <mc:Choice Requires="wpg">
              <w:drawing>
                <wp:anchor distT="0" distB="0" distL="114300" distR="114300" simplePos="0" relativeHeight="251657216" behindDoc="0" locked="0" layoutInCell="0" allowOverlap="1" wp14:anchorId="6B70C824" wp14:editId="7D545D30">
                  <wp:simplePos x="0" y="0"/>
                  <wp:positionH relativeFrom="leftMargin">
                    <wp:align>center</wp:align>
                  </wp:positionH>
                  <mc:AlternateContent>
                    <mc:Choice Requires="wp14">
                      <wp:positionV relativeFrom="page">
                        <wp14:pctPosVOffset>20000</wp14:pctPosVOffset>
                      </wp:positionV>
                    </mc:Choice>
                    <mc:Fallback>
                      <wp:positionV relativeFrom="page">
                        <wp:posOffset>2138045</wp:posOffset>
                      </wp:positionV>
                    </mc:Fallback>
                  </mc:AlternateContent>
                  <wp:extent cx="488315" cy="237490"/>
                  <wp:effectExtent l="0" t="9525" r="0" b="10160"/>
                  <wp:wrapNone/>
                  <wp:docPr id="3" name="Groupe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4" name="Text Box 71"/>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B0F9A" w14:textId="77777777" w:rsidR="00A72BD9" w:rsidRDefault="00A72BD9">
                                <w:pPr>
                                  <w:pStyle w:val="En-tte"/>
                                  <w:jc w:val="center"/>
                                </w:pPr>
                                <w:r>
                                  <w:rPr>
                                    <w:sz w:val="22"/>
                                    <w:szCs w:val="22"/>
                                  </w:rPr>
                                  <w:fldChar w:fldCharType="begin"/>
                                </w:r>
                                <w:r>
                                  <w:instrText>PAGE    \* MERGEFORMAT</w:instrText>
                                </w:r>
                                <w:r>
                                  <w:rPr>
                                    <w:sz w:val="22"/>
                                    <w:szCs w:val="22"/>
                                  </w:rPr>
                                  <w:fldChar w:fldCharType="separate"/>
                                </w:r>
                                <w:r>
                                  <w:rPr>
                                    <w:rStyle w:val="Numrodepage"/>
                                    <w:b/>
                                    <w:bCs/>
                                    <w:color w:val="206151" w:themeColor="accent4" w:themeShade="7F"/>
                                    <w:sz w:val="16"/>
                                    <w:szCs w:val="16"/>
                                    <w:lang w:val="fr-FR"/>
                                  </w:rPr>
                                  <w:t>2</w:t>
                                </w:r>
                                <w:r>
                                  <w:rPr>
                                    <w:rStyle w:val="Numrodepage"/>
                                    <w:b/>
                                    <w:bCs/>
                                    <w:color w:val="206151" w:themeColor="accent4" w:themeShade="7F"/>
                                    <w:sz w:val="16"/>
                                    <w:szCs w:val="16"/>
                                  </w:rPr>
                                  <w:fldChar w:fldCharType="end"/>
                                </w:r>
                              </w:p>
                            </w:txbxContent>
                          </wps:txbx>
                          <wps:bodyPr rot="0" vert="horz" wrap="square" lIns="0" tIns="0" rIns="0" bIns="0" anchor="ctr" anchorCtr="0" upright="1">
                            <a:noAutofit/>
                          </wps:bodyPr>
                        </wps:wsp>
                        <wpg:grpSp>
                          <wpg:cNvPr id="12" name="Group 72"/>
                          <wpg:cNvGrpSpPr>
                            <a:grpSpLocks/>
                          </wpg:cNvGrpSpPr>
                          <wpg:grpSpPr bwMode="auto">
                            <a:xfrm>
                              <a:off x="886" y="3255"/>
                              <a:ext cx="374" cy="374"/>
                              <a:chOff x="1453" y="14832"/>
                              <a:chExt cx="374" cy="374"/>
                            </a:xfrm>
                          </wpg:grpSpPr>
                          <wps:wsp>
                            <wps:cNvPr id="63"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Oval 74"/>
                            <wps:cNvSpPr>
                              <a:spLocks noChangeArrowheads="1"/>
                            </wps:cNvSpPr>
                            <wps:spPr bwMode="auto">
                              <a:xfrm>
                                <a:off x="1462" y="14835"/>
                                <a:ext cx="101" cy="101"/>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B70C824" id="Groupe 3" o:spid="_x0000_s1043" style="position:absolute;margin-left:0;margin-top:0;width:38.45pt;height:18.7pt;z-index:251657216;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" o:allowincell="f">
                  <v:shapetype id="_x0000_t202" coordsize="21600,21600" o:spt="202" path="m,l,21600r21600,l21600,xe">
                    <v:stroke joinstyle="miter"/>
                    <v:path gradientshapeok="t" o:connecttype="rect"/>
                  </v:shapetype>
                  <v:shape id="Text Box 71" o:spid="_x0000_s1044" type="#_x0000_t202" style="position:absolute;left:689;top:3263;width:769;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" filled="f" stroked="f">
                    <v:textbox inset="0,0,0,0">
                      <w:txbxContent>
                        <w:p w14:paraId="60BB0F9A" w14:textId="77777777" w:rsidR="00A72BD9" w:rsidRDefault="00A72BD9">
                          <w:pPr>
                            <w:pStyle w:val="En-tte"/>
                            <w:jc w:val="center"/>
                          </w:pPr>
                          <w:r>
                            <w:rPr>
                              <w:sz w:val="22"/>
                              <w:szCs w:val="22"/>
                            </w:rPr>
                            <w:fldChar w:fldCharType="begin"/>
                          </w:r>
                          <w:r>
                            <w:instrText>PAGE    \* MERGEFORMAT</w:instrText>
                          </w:r>
                          <w:r>
                            <w:rPr>
                              <w:sz w:val="22"/>
                              <w:szCs w:val="22"/>
                            </w:rPr>
                            <w:fldChar w:fldCharType="separate"/>
                          </w:r>
                          <w:r>
                            <w:rPr>
                              <w:rStyle w:val="Numrodepage"/>
                              <w:b/>
                              <w:bCs/>
                              <w:color w:val="206151" w:themeColor="accent4" w:themeShade="7F"/>
                              <w:sz w:val="16"/>
                              <w:szCs w:val="16"/>
                              <w:lang w:val="fr-FR"/>
                            </w:rPr>
                            <w:t>2</w:t>
                          </w:r>
                          <w:r>
                            <w:rPr>
                              <w:rStyle w:val="Numrodepage"/>
                              <w:b/>
                              <w:bCs/>
                              <w:color w:val="206151" w:themeColor="accent4" w:themeShade="7F"/>
                              <w:sz w:val="16"/>
                              <w:szCs w:val="16"/>
                            </w:rPr>
                            <w:fldChar w:fldCharType="end"/>
                          </w:r>
                        </w:p>
                      </w:txbxContent>
                    </v:textbox>
                  </v:shape>
                  <v:group id="Group 72" o:spid="_x0000_s1045" style="position:absolute;left:886;top:3255;width:374;height:374" coordorigin="1453,14832" coordsize="374,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oval id="Oval 73" o:spid="_x0000_s1046" style="position:absolute;left:1453;top:14832;width:374;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" filled="f" strokecolor="#84a2c6" strokeweight=".5pt"/>
                    <v:oval id="Oval 74" o:spid="_x0000_s1047" style="position:absolute;left:1462;top:14835;width:101;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" fillcolor="#84a2c6" stroked="f"/>
                  </v:group>
                  <w10:wrap anchorx="margin" anchory="page"/>
                </v:group>
              </w:pict>
            </mc:Fallback>
          </mc:AlternateContent>
        </w:r>
      </w:sdtContent>
    </w:sdt>
    <w:sdt>
      <w:sdtPr>
        <w:id w:val="-90549407"/>
        <w:docPartObj>
          <w:docPartGallery w:val="Watermarks"/>
          <w:docPartUnique/>
        </w:docPartObj>
      </w:sdtPr>
      <w:sdtEndPr/>
      <w:sdtContent>
        <w:r>
          <w:pict w14:anchorId="5B95C2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86486" o:spid="_x0000_s1026" type="#_x0000_t136" style="position:absolute;margin-left:0;margin-top:0;width:599.4pt;height:138.3pt;rotation:315;z-index:-251658240;mso-position-horizontal:center;mso-position-horizontal-relative:margin;mso-position-vertical:center;mso-position-vertical-relative:margin" o:allowincell="f" fillcolor="silver" stroked="f">
              <v:fill opacity=".5"/>
              <v:textpath style="font-family:&quot;calibri&quot;;font-size:1pt" string="Cyclo Club Bertrix"/>
              <w10:wrap anchorx="margin" anchory="margin"/>
            </v:shape>
          </w:pic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E8C3B" w14:textId="77777777" w:rsidR="00DA4B11" w:rsidRDefault="00DA4B1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5"/>
    <w:lvl w:ilvl="0">
      <w:start w:val="1"/>
      <w:numFmt w:val="decimal"/>
      <w:lvlText w:val="%1."/>
      <w:lvlJc w:val="left"/>
      <w:pPr>
        <w:tabs>
          <w:tab w:val="num" w:pos="360"/>
        </w:tabs>
        <w:ind w:left="360" w:hanging="360"/>
      </w:pPr>
      <w:rPr>
        <w:b/>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 w15:restartNumberingAfterBreak="0">
    <w:nsid w:val="068306F4"/>
    <w:multiLevelType w:val="hybridMultilevel"/>
    <w:tmpl w:val="EBDABEE8"/>
    <w:lvl w:ilvl="0" w:tplc="080C0001">
      <w:start w:val="1"/>
      <w:numFmt w:val="bullet"/>
      <w:lvlText w:val=""/>
      <w:lvlJc w:val="left"/>
      <w:pPr>
        <w:ind w:left="1070" w:hanging="360"/>
      </w:pPr>
      <w:rPr>
        <w:rFonts w:ascii="Symbol" w:hAnsi="Symbol" w:hint="default"/>
      </w:rPr>
    </w:lvl>
    <w:lvl w:ilvl="1" w:tplc="080C0003">
      <w:start w:val="1"/>
      <w:numFmt w:val="bullet"/>
      <w:lvlText w:val="o"/>
      <w:lvlJc w:val="left"/>
      <w:pPr>
        <w:ind w:left="1790" w:hanging="360"/>
      </w:pPr>
      <w:rPr>
        <w:rFonts w:ascii="Courier New" w:hAnsi="Courier New" w:cs="Courier New" w:hint="default"/>
      </w:rPr>
    </w:lvl>
    <w:lvl w:ilvl="2" w:tplc="080C0005">
      <w:start w:val="1"/>
      <w:numFmt w:val="bullet"/>
      <w:lvlText w:val=""/>
      <w:lvlJc w:val="left"/>
      <w:pPr>
        <w:ind w:left="2510" w:hanging="360"/>
      </w:pPr>
      <w:rPr>
        <w:rFonts w:ascii="Wingdings" w:hAnsi="Wingdings" w:hint="default"/>
      </w:rPr>
    </w:lvl>
    <w:lvl w:ilvl="3" w:tplc="080C0001">
      <w:start w:val="1"/>
      <w:numFmt w:val="bullet"/>
      <w:lvlText w:val=""/>
      <w:lvlJc w:val="left"/>
      <w:pPr>
        <w:ind w:left="3230" w:hanging="360"/>
      </w:pPr>
      <w:rPr>
        <w:rFonts w:ascii="Symbol" w:hAnsi="Symbol" w:hint="default"/>
      </w:rPr>
    </w:lvl>
    <w:lvl w:ilvl="4" w:tplc="080C0003">
      <w:start w:val="1"/>
      <w:numFmt w:val="bullet"/>
      <w:lvlText w:val="o"/>
      <w:lvlJc w:val="left"/>
      <w:pPr>
        <w:ind w:left="3950" w:hanging="360"/>
      </w:pPr>
      <w:rPr>
        <w:rFonts w:ascii="Courier New" w:hAnsi="Courier New" w:cs="Courier New" w:hint="default"/>
      </w:rPr>
    </w:lvl>
    <w:lvl w:ilvl="5" w:tplc="080C0005">
      <w:start w:val="1"/>
      <w:numFmt w:val="bullet"/>
      <w:lvlText w:val=""/>
      <w:lvlJc w:val="left"/>
      <w:pPr>
        <w:ind w:left="4670" w:hanging="360"/>
      </w:pPr>
      <w:rPr>
        <w:rFonts w:ascii="Wingdings" w:hAnsi="Wingdings" w:hint="default"/>
      </w:rPr>
    </w:lvl>
    <w:lvl w:ilvl="6" w:tplc="080C0001">
      <w:start w:val="1"/>
      <w:numFmt w:val="bullet"/>
      <w:lvlText w:val=""/>
      <w:lvlJc w:val="left"/>
      <w:pPr>
        <w:ind w:left="5390" w:hanging="360"/>
      </w:pPr>
      <w:rPr>
        <w:rFonts w:ascii="Symbol" w:hAnsi="Symbol" w:hint="default"/>
      </w:rPr>
    </w:lvl>
    <w:lvl w:ilvl="7" w:tplc="080C0003">
      <w:start w:val="1"/>
      <w:numFmt w:val="bullet"/>
      <w:lvlText w:val="o"/>
      <w:lvlJc w:val="left"/>
      <w:pPr>
        <w:ind w:left="6110" w:hanging="360"/>
      </w:pPr>
      <w:rPr>
        <w:rFonts w:ascii="Courier New" w:hAnsi="Courier New" w:cs="Courier New" w:hint="default"/>
      </w:rPr>
    </w:lvl>
    <w:lvl w:ilvl="8" w:tplc="080C0005">
      <w:start w:val="1"/>
      <w:numFmt w:val="bullet"/>
      <w:lvlText w:val=""/>
      <w:lvlJc w:val="left"/>
      <w:pPr>
        <w:ind w:left="6830" w:hanging="360"/>
      </w:pPr>
      <w:rPr>
        <w:rFonts w:ascii="Wingdings" w:hAnsi="Wingdings" w:hint="default"/>
      </w:rPr>
    </w:lvl>
  </w:abstractNum>
  <w:abstractNum w:abstractNumId="2"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DE807DB"/>
    <w:multiLevelType w:val="hybridMultilevel"/>
    <w:tmpl w:val="B77ECB9C"/>
    <w:lvl w:ilvl="0" w:tplc="95DC7E72">
      <w:start w:val="4"/>
      <w:numFmt w:val="bullet"/>
      <w:lvlText w:val="-"/>
      <w:lvlJc w:val="left"/>
      <w:pPr>
        <w:ind w:left="720" w:hanging="360"/>
      </w:pPr>
      <w:rPr>
        <w:rFonts w:ascii="Calibri" w:eastAsia="Calibri" w:hAnsi="Calibri" w:cs="Calibri" w:hint="default"/>
        <w:b w:val="0"/>
        <w:bCs w:val="0"/>
        <w:i/>
        <w:iCs/>
        <w:sz w:val="24"/>
        <w:szCs w:val="24"/>
        <w:u w:val="single"/>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3F7B14EC"/>
    <w:multiLevelType w:val="hybridMultilevel"/>
    <w:tmpl w:val="040EDFEC"/>
    <w:lvl w:ilvl="0" w:tplc="222430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9EA1EEB"/>
    <w:multiLevelType w:val="hybridMultilevel"/>
    <w:tmpl w:val="BB38D82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5A3C0B2B"/>
    <w:multiLevelType w:val="hybridMultilevel"/>
    <w:tmpl w:val="461C0DA6"/>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72201379"/>
    <w:multiLevelType w:val="hybridMultilevel"/>
    <w:tmpl w:val="9BFED500"/>
    <w:lvl w:ilvl="0" w:tplc="2F368CD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7D3A72E5"/>
    <w:multiLevelType w:val="hybridMultilevel"/>
    <w:tmpl w:val="BB9034FE"/>
    <w:lvl w:ilvl="0" w:tplc="9FC0227E">
      <w:start w:val="1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856920329">
    <w:abstractNumId w:val="3"/>
  </w:num>
  <w:num w:numId="2" w16cid:durableId="856846840">
    <w:abstractNumId w:val="0"/>
  </w:num>
  <w:num w:numId="3" w16cid:durableId="523439110">
    <w:abstractNumId w:val="4"/>
  </w:num>
  <w:num w:numId="4" w16cid:durableId="293367289">
    <w:abstractNumId w:val="7"/>
  </w:num>
  <w:num w:numId="5" w16cid:durableId="80681430">
    <w:abstractNumId w:val="8"/>
  </w:num>
  <w:num w:numId="6" w16cid:durableId="1334186568">
    <w:abstractNumId w:val="2"/>
  </w:num>
  <w:num w:numId="7" w16cid:durableId="198200254">
    <w:abstractNumId w:val="2"/>
  </w:num>
  <w:num w:numId="8" w16cid:durableId="130096370">
    <w:abstractNumId w:val="2"/>
  </w:num>
  <w:num w:numId="9" w16cid:durableId="573243750">
    <w:abstractNumId w:val="2"/>
  </w:num>
  <w:num w:numId="10" w16cid:durableId="1734619784">
    <w:abstractNumId w:val="2"/>
  </w:num>
  <w:num w:numId="11" w16cid:durableId="1106123320">
    <w:abstractNumId w:val="2"/>
  </w:num>
  <w:num w:numId="12" w16cid:durableId="113063895">
    <w:abstractNumId w:val="2"/>
  </w:num>
  <w:num w:numId="13" w16cid:durableId="1719158341">
    <w:abstractNumId w:val="2"/>
  </w:num>
  <w:num w:numId="14" w16cid:durableId="1598756511">
    <w:abstractNumId w:val="2"/>
  </w:num>
  <w:num w:numId="15" w16cid:durableId="1849980890">
    <w:abstractNumId w:val="2"/>
  </w:num>
  <w:num w:numId="16" w16cid:durableId="19555642">
    <w:abstractNumId w:val="1"/>
  </w:num>
  <w:num w:numId="17" w16cid:durableId="949123657">
    <w:abstractNumId w:val="6"/>
  </w:num>
  <w:num w:numId="18" w16cid:durableId="7648540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7F5C"/>
    <w:rsid w:val="000064B3"/>
    <w:rsid w:val="0001384F"/>
    <w:rsid w:val="00030AC9"/>
    <w:rsid w:val="00032D23"/>
    <w:rsid w:val="000428F0"/>
    <w:rsid w:val="00043983"/>
    <w:rsid w:val="000727AA"/>
    <w:rsid w:val="000D34DE"/>
    <w:rsid w:val="000E5495"/>
    <w:rsid w:val="00105288"/>
    <w:rsid w:val="00113F4A"/>
    <w:rsid w:val="00137540"/>
    <w:rsid w:val="0014661C"/>
    <w:rsid w:val="00152AE8"/>
    <w:rsid w:val="00181457"/>
    <w:rsid w:val="00182B38"/>
    <w:rsid w:val="00185967"/>
    <w:rsid w:val="001A448E"/>
    <w:rsid w:val="001B3E43"/>
    <w:rsid w:val="001C7A46"/>
    <w:rsid w:val="001D60B3"/>
    <w:rsid w:val="001D73F6"/>
    <w:rsid w:val="001E61F1"/>
    <w:rsid w:val="00213910"/>
    <w:rsid w:val="002576F4"/>
    <w:rsid w:val="00265DC6"/>
    <w:rsid w:val="00266327"/>
    <w:rsid w:val="00274C3A"/>
    <w:rsid w:val="00286DCA"/>
    <w:rsid w:val="002C3C2D"/>
    <w:rsid w:val="002C640E"/>
    <w:rsid w:val="002D05F2"/>
    <w:rsid w:val="002D09C9"/>
    <w:rsid w:val="002E1F33"/>
    <w:rsid w:val="002E3161"/>
    <w:rsid w:val="00341E92"/>
    <w:rsid w:val="00351529"/>
    <w:rsid w:val="00360AE0"/>
    <w:rsid w:val="003834BE"/>
    <w:rsid w:val="003869D8"/>
    <w:rsid w:val="00393D32"/>
    <w:rsid w:val="00396AA4"/>
    <w:rsid w:val="003B194A"/>
    <w:rsid w:val="003E79E8"/>
    <w:rsid w:val="0040131F"/>
    <w:rsid w:val="00404C3C"/>
    <w:rsid w:val="00405FE8"/>
    <w:rsid w:val="00413700"/>
    <w:rsid w:val="00430C19"/>
    <w:rsid w:val="00442799"/>
    <w:rsid w:val="0045248F"/>
    <w:rsid w:val="00452CB4"/>
    <w:rsid w:val="00456AAA"/>
    <w:rsid w:val="004870CB"/>
    <w:rsid w:val="004964B4"/>
    <w:rsid w:val="004A5EA2"/>
    <w:rsid w:val="004A6451"/>
    <w:rsid w:val="004C20DD"/>
    <w:rsid w:val="00505A84"/>
    <w:rsid w:val="00505CFB"/>
    <w:rsid w:val="00513D4D"/>
    <w:rsid w:val="005349AA"/>
    <w:rsid w:val="005361C4"/>
    <w:rsid w:val="00540494"/>
    <w:rsid w:val="00546D83"/>
    <w:rsid w:val="005508DC"/>
    <w:rsid w:val="00554427"/>
    <w:rsid w:val="00556BFA"/>
    <w:rsid w:val="00567DB5"/>
    <w:rsid w:val="00573D12"/>
    <w:rsid w:val="00581FE0"/>
    <w:rsid w:val="00585F01"/>
    <w:rsid w:val="005929E7"/>
    <w:rsid w:val="0059629B"/>
    <w:rsid w:val="00596B86"/>
    <w:rsid w:val="005A61A2"/>
    <w:rsid w:val="005B4A98"/>
    <w:rsid w:val="005B72C0"/>
    <w:rsid w:val="005F7A49"/>
    <w:rsid w:val="006046E6"/>
    <w:rsid w:val="0061262D"/>
    <w:rsid w:val="00613AF8"/>
    <w:rsid w:val="00622D25"/>
    <w:rsid w:val="00626DDC"/>
    <w:rsid w:val="00632160"/>
    <w:rsid w:val="00681155"/>
    <w:rsid w:val="00686510"/>
    <w:rsid w:val="00687BA1"/>
    <w:rsid w:val="006C38B4"/>
    <w:rsid w:val="006D53E6"/>
    <w:rsid w:val="006D5959"/>
    <w:rsid w:val="006E32D0"/>
    <w:rsid w:val="006E3DBF"/>
    <w:rsid w:val="006E55A0"/>
    <w:rsid w:val="006F06CB"/>
    <w:rsid w:val="006F0832"/>
    <w:rsid w:val="006F2DD0"/>
    <w:rsid w:val="006F3501"/>
    <w:rsid w:val="007073B6"/>
    <w:rsid w:val="007138FE"/>
    <w:rsid w:val="00717ADE"/>
    <w:rsid w:val="0072755E"/>
    <w:rsid w:val="00730343"/>
    <w:rsid w:val="007321BB"/>
    <w:rsid w:val="0074081B"/>
    <w:rsid w:val="00752BF5"/>
    <w:rsid w:val="00775874"/>
    <w:rsid w:val="00782D7E"/>
    <w:rsid w:val="007A4C48"/>
    <w:rsid w:val="007C0B68"/>
    <w:rsid w:val="007C6F3B"/>
    <w:rsid w:val="007D5351"/>
    <w:rsid w:val="007E3CDC"/>
    <w:rsid w:val="007E564C"/>
    <w:rsid w:val="007F22C5"/>
    <w:rsid w:val="00814C5C"/>
    <w:rsid w:val="00825F00"/>
    <w:rsid w:val="00850CF9"/>
    <w:rsid w:val="00854CE2"/>
    <w:rsid w:val="00855B21"/>
    <w:rsid w:val="00857AC7"/>
    <w:rsid w:val="00862BB3"/>
    <w:rsid w:val="00864C26"/>
    <w:rsid w:val="00876DB2"/>
    <w:rsid w:val="00876E30"/>
    <w:rsid w:val="00897F8B"/>
    <w:rsid w:val="008A5A96"/>
    <w:rsid w:val="008C268B"/>
    <w:rsid w:val="008E1D45"/>
    <w:rsid w:val="008E1EC4"/>
    <w:rsid w:val="008E6053"/>
    <w:rsid w:val="008E6AAC"/>
    <w:rsid w:val="009164A1"/>
    <w:rsid w:val="00917CCC"/>
    <w:rsid w:val="00921F01"/>
    <w:rsid w:val="00932222"/>
    <w:rsid w:val="009329B9"/>
    <w:rsid w:val="00933808"/>
    <w:rsid w:val="00934A23"/>
    <w:rsid w:val="00936579"/>
    <w:rsid w:val="009613CE"/>
    <w:rsid w:val="00961EDF"/>
    <w:rsid w:val="00962D62"/>
    <w:rsid w:val="00983F72"/>
    <w:rsid w:val="0098583B"/>
    <w:rsid w:val="00987143"/>
    <w:rsid w:val="00994195"/>
    <w:rsid w:val="009B45FB"/>
    <w:rsid w:val="009B6D29"/>
    <w:rsid w:val="009B7F5C"/>
    <w:rsid w:val="009C3B12"/>
    <w:rsid w:val="009D36EA"/>
    <w:rsid w:val="009F3FB2"/>
    <w:rsid w:val="00A24E04"/>
    <w:rsid w:val="00A32440"/>
    <w:rsid w:val="00A41170"/>
    <w:rsid w:val="00A41A39"/>
    <w:rsid w:val="00A42283"/>
    <w:rsid w:val="00A56586"/>
    <w:rsid w:val="00A6291E"/>
    <w:rsid w:val="00A72BD9"/>
    <w:rsid w:val="00A77BD4"/>
    <w:rsid w:val="00A81F7B"/>
    <w:rsid w:val="00AB0A72"/>
    <w:rsid w:val="00AB18FC"/>
    <w:rsid w:val="00AB56D1"/>
    <w:rsid w:val="00AC2220"/>
    <w:rsid w:val="00AC410E"/>
    <w:rsid w:val="00AC6148"/>
    <w:rsid w:val="00AD414D"/>
    <w:rsid w:val="00AF5CD3"/>
    <w:rsid w:val="00B06E71"/>
    <w:rsid w:val="00B21CE9"/>
    <w:rsid w:val="00B349B1"/>
    <w:rsid w:val="00B42121"/>
    <w:rsid w:val="00B56BB0"/>
    <w:rsid w:val="00B6067C"/>
    <w:rsid w:val="00B9087B"/>
    <w:rsid w:val="00B92647"/>
    <w:rsid w:val="00B96224"/>
    <w:rsid w:val="00BB0282"/>
    <w:rsid w:val="00BB04CD"/>
    <w:rsid w:val="00BC09B5"/>
    <w:rsid w:val="00BD0752"/>
    <w:rsid w:val="00C21C4C"/>
    <w:rsid w:val="00C431B9"/>
    <w:rsid w:val="00C51B5E"/>
    <w:rsid w:val="00C52438"/>
    <w:rsid w:val="00C66987"/>
    <w:rsid w:val="00C7614B"/>
    <w:rsid w:val="00CA57FF"/>
    <w:rsid w:val="00CC18C8"/>
    <w:rsid w:val="00CC1CD8"/>
    <w:rsid w:val="00CC387F"/>
    <w:rsid w:val="00CD2A56"/>
    <w:rsid w:val="00CF30E8"/>
    <w:rsid w:val="00CF4D82"/>
    <w:rsid w:val="00D257C0"/>
    <w:rsid w:val="00D43120"/>
    <w:rsid w:val="00D66975"/>
    <w:rsid w:val="00D8309F"/>
    <w:rsid w:val="00D834BC"/>
    <w:rsid w:val="00D915A9"/>
    <w:rsid w:val="00DA1D38"/>
    <w:rsid w:val="00DA4B11"/>
    <w:rsid w:val="00DD6EAD"/>
    <w:rsid w:val="00DF5659"/>
    <w:rsid w:val="00E014FD"/>
    <w:rsid w:val="00E05EA2"/>
    <w:rsid w:val="00E11C9F"/>
    <w:rsid w:val="00E30279"/>
    <w:rsid w:val="00E453F3"/>
    <w:rsid w:val="00E45E09"/>
    <w:rsid w:val="00E5700F"/>
    <w:rsid w:val="00E71416"/>
    <w:rsid w:val="00EA5DDE"/>
    <w:rsid w:val="00EB1CF2"/>
    <w:rsid w:val="00EB7916"/>
    <w:rsid w:val="00EC6741"/>
    <w:rsid w:val="00EE0BBA"/>
    <w:rsid w:val="00EE1FE7"/>
    <w:rsid w:val="00EE4DC0"/>
    <w:rsid w:val="00EF7A68"/>
    <w:rsid w:val="00F06770"/>
    <w:rsid w:val="00F121D9"/>
    <w:rsid w:val="00F238D5"/>
    <w:rsid w:val="00F3404E"/>
    <w:rsid w:val="00F47F5C"/>
    <w:rsid w:val="00F769FB"/>
    <w:rsid w:val="00F80EE0"/>
    <w:rsid w:val="00FA1AB4"/>
    <w:rsid w:val="00FA29EE"/>
    <w:rsid w:val="00FA30EE"/>
    <w:rsid w:val="00FC029F"/>
    <w:rsid w:val="00FC2AB5"/>
    <w:rsid w:val="00FD2B0B"/>
    <w:rsid w:val="00FD4DCF"/>
    <w:rsid w:val="00FD5815"/>
    <w:rsid w:val="00FD5B7A"/>
    <w:rsid w:val="00FE3D83"/>
    <w:rsid w:val="00FF07C4"/>
    <w:rsid w:val="00FF3996"/>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4920B5"/>
  <w15:chartTrackingRefBased/>
  <w15:docId w15:val="{F772AEEA-9D87-457B-AD3A-A0CA8083F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fr-BE"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0279"/>
  </w:style>
  <w:style w:type="paragraph" w:styleId="Titre1">
    <w:name w:val="heading 1"/>
    <w:basedOn w:val="Normal"/>
    <w:next w:val="Normal"/>
    <w:link w:val="Titre1Car"/>
    <w:uiPriority w:val="9"/>
    <w:qFormat/>
    <w:rsid w:val="00E30279"/>
    <w:pPr>
      <w:keepNext/>
      <w:keepLines/>
      <w:pBdr>
        <w:bottom w:val="single" w:sz="4" w:space="1" w:color="99CB38" w:themeColor="accent1"/>
      </w:pBdr>
      <w:spacing w:before="400" w:after="40" w:line="240" w:lineRule="auto"/>
      <w:outlineLvl w:val="0"/>
    </w:pPr>
    <w:rPr>
      <w:rFonts w:asciiTheme="majorHAnsi" w:eastAsiaTheme="majorEastAsia" w:hAnsiTheme="majorHAnsi" w:cstheme="majorBidi"/>
      <w:color w:val="729928" w:themeColor="accent1" w:themeShade="BF"/>
      <w:sz w:val="36"/>
      <w:szCs w:val="36"/>
    </w:rPr>
  </w:style>
  <w:style w:type="paragraph" w:styleId="Titre2">
    <w:name w:val="heading 2"/>
    <w:basedOn w:val="Normal"/>
    <w:next w:val="Normal"/>
    <w:link w:val="Titre2Car"/>
    <w:uiPriority w:val="9"/>
    <w:semiHidden/>
    <w:unhideWhenUsed/>
    <w:qFormat/>
    <w:rsid w:val="00E30279"/>
    <w:pPr>
      <w:keepNext/>
      <w:keepLines/>
      <w:spacing w:before="160" w:after="0" w:line="240" w:lineRule="auto"/>
      <w:outlineLvl w:val="1"/>
    </w:pPr>
    <w:rPr>
      <w:rFonts w:asciiTheme="majorHAnsi" w:eastAsiaTheme="majorEastAsia" w:hAnsiTheme="majorHAnsi" w:cstheme="majorBidi"/>
      <w:color w:val="729928" w:themeColor="accent1" w:themeShade="BF"/>
      <w:sz w:val="28"/>
      <w:szCs w:val="28"/>
    </w:rPr>
  </w:style>
  <w:style w:type="paragraph" w:styleId="Titre3">
    <w:name w:val="heading 3"/>
    <w:basedOn w:val="Normal"/>
    <w:next w:val="Normal"/>
    <w:link w:val="Titre3Car"/>
    <w:uiPriority w:val="9"/>
    <w:semiHidden/>
    <w:unhideWhenUsed/>
    <w:qFormat/>
    <w:rsid w:val="00E30279"/>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itre4">
    <w:name w:val="heading 4"/>
    <w:basedOn w:val="Normal"/>
    <w:next w:val="Normal"/>
    <w:link w:val="Titre4Car"/>
    <w:uiPriority w:val="9"/>
    <w:semiHidden/>
    <w:unhideWhenUsed/>
    <w:qFormat/>
    <w:rsid w:val="00E30279"/>
    <w:pPr>
      <w:keepNext/>
      <w:keepLines/>
      <w:spacing w:before="80" w:after="0"/>
      <w:outlineLvl w:val="3"/>
    </w:pPr>
    <w:rPr>
      <w:rFonts w:asciiTheme="majorHAnsi" w:eastAsiaTheme="majorEastAsia" w:hAnsiTheme="majorHAnsi" w:cstheme="majorBidi"/>
      <w:sz w:val="24"/>
      <w:szCs w:val="24"/>
    </w:rPr>
  </w:style>
  <w:style w:type="paragraph" w:styleId="Titre5">
    <w:name w:val="heading 5"/>
    <w:basedOn w:val="Normal"/>
    <w:next w:val="Normal"/>
    <w:link w:val="Titre5Car"/>
    <w:uiPriority w:val="9"/>
    <w:semiHidden/>
    <w:unhideWhenUsed/>
    <w:qFormat/>
    <w:rsid w:val="00E30279"/>
    <w:pPr>
      <w:keepNext/>
      <w:keepLines/>
      <w:spacing w:before="80" w:after="0"/>
      <w:outlineLvl w:val="4"/>
    </w:pPr>
    <w:rPr>
      <w:rFonts w:asciiTheme="majorHAnsi" w:eastAsiaTheme="majorEastAsia" w:hAnsiTheme="majorHAnsi" w:cstheme="majorBidi"/>
      <w:i/>
      <w:iCs/>
      <w:sz w:val="22"/>
      <w:szCs w:val="22"/>
    </w:rPr>
  </w:style>
  <w:style w:type="paragraph" w:styleId="Titre6">
    <w:name w:val="heading 6"/>
    <w:basedOn w:val="Normal"/>
    <w:next w:val="Normal"/>
    <w:link w:val="Titre6Car"/>
    <w:uiPriority w:val="9"/>
    <w:semiHidden/>
    <w:unhideWhenUsed/>
    <w:qFormat/>
    <w:rsid w:val="00E30279"/>
    <w:pPr>
      <w:keepNext/>
      <w:keepLines/>
      <w:spacing w:before="80" w:after="0"/>
      <w:outlineLvl w:val="5"/>
    </w:pPr>
    <w:rPr>
      <w:rFonts w:asciiTheme="majorHAnsi" w:eastAsiaTheme="majorEastAsia" w:hAnsiTheme="majorHAnsi" w:cstheme="majorBidi"/>
      <w:color w:val="595959" w:themeColor="text1" w:themeTint="A6"/>
    </w:rPr>
  </w:style>
  <w:style w:type="paragraph" w:styleId="Titre7">
    <w:name w:val="heading 7"/>
    <w:basedOn w:val="Normal"/>
    <w:next w:val="Normal"/>
    <w:link w:val="Titre7Car"/>
    <w:uiPriority w:val="9"/>
    <w:semiHidden/>
    <w:unhideWhenUsed/>
    <w:qFormat/>
    <w:rsid w:val="00E30279"/>
    <w:pPr>
      <w:keepNext/>
      <w:keepLines/>
      <w:spacing w:before="80" w:after="0"/>
      <w:outlineLvl w:val="6"/>
    </w:pPr>
    <w:rPr>
      <w:rFonts w:asciiTheme="majorHAnsi" w:eastAsiaTheme="majorEastAsia" w:hAnsiTheme="majorHAnsi" w:cstheme="majorBidi"/>
      <w:i/>
      <w:iCs/>
      <w:color w:val="595959" w:themeColor="text1" w:themeTint="A6"/>
    </w:rPr>
  </w:style>
  <w:style w:type="paragraph" w:styleId="Titre8">
    <w:name w:val="heading 8"/>
    <w:basedOn w:val="Normal"/>
    <w:next w:val="Normal"/>
    <w:link w:val="Titre8Car"/>
    <w:uiPriority w:val="9"/>
    <w:semiHidden/>
    <w:unhideWhenUsed/>
    <w:qFormat/>
    <w:rsid w:val="00E30279"/>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itre9">
    <w:name w:val="heading 9"/>
    <w:basedOn w:val="Normal"/>
    <w:next w:val="Normal"/>
    <w:link w:val="Titre9Car"/>
    <w:uiPriority w:val="9"/>
    <w:semiHidden/>
    <w:unhideWhenUsed/>
    <w:qFormat/>
    <w:rsid w:val="00E30279"/>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CA57FF"/>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WW8Num1z0">
    <w:name w:val="WW8Num1z0"/>
    <w:rsid w:val="00CA57FF"/>
  </w:style>
  <w:style w:type="paragraph" w:styleId="En-tte">
    <w:name w:val="header"/>
    <w:basedOn w:val="Normal"/>
    <w:link w:val="En-tteCar"/>
    <w:unhideWhenUsed/>
    <w:rsid w:val="00857AC7"/>
    <w:pPr>
      <w:tabs>
        <w:tab w:val="center" w:pos="4536"/>
        <w:tab w:val="right" w:pos="9072"/>
      </w:tabs>
      <w:spacing w:after="0" w:line="240" w:lineRule="auto"/>
    </w:pPr>
  </w:style>
  <w:style w:type="character" w:customStyle="1" w:styleId="En-tteCar">
    <w:name w:val="En-tête Car"/>
    <w:basedOn w:val="Policepardfaut"/>
    <w:link w:val="En-tte"/>
    <w:uiPriority w:val="99"/>
    <w:rsid w:val="00857AC7"/>
  </w:style>
  <w:style w:type="paragraph" w:styleId="Pieddepage">
    <w:name w:val="footer"/>
    <w:basedOn w:val="Normal"/>
    <w:link w:val="PieddepageCar"/>
    <w:unhideWhenUsed/>
    <w:rsid w:val="00857AC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57AC7"/>
  </w:style>
  <w:style w:type="character" w:customStyle="1" w:styleId="Titre1Car">
    <w:name w:val="Titre 1 Car"/>
    <w:basedOn w:val="Policepardfaut"/>
    <w:link w:val="Titre1"/>
    <w:uiPriority w:val="9"/>
    <w:rsid w:val="00E30279"/>
    <w:rPr>
      <w:rFonts w:asciiTheme="majorHAnsi" w:eastAsiaTheme="majorEastAsia" w:hAnsiTheme="majorHAnsi" w:cstheme="majorBidi"/>
      <w:color w:val="729928" w:themeColor="accent1" w:themeShade="BF"/>
      <w:sz w:val="36"/>
      <w:szCs w:val="36"/>
    </w:rPr>
  </w:style>
  <w:style w:type="paragraph" w:styleId="Paragraphedeliste">
    <w:name w:val="List Paragraph"/>
    <w:basedOn w:val="Normal"/>
    <w:uiPriority w:val="34"/>
    <w:qFormat/>
    <w:rsid w:val="006F3501"/>
    <w:pPr>
      <w:ind w:left="720"/>
      <w:contextualSpacing/>
    </w:pPr>
  </w:style>
  <w:style w:type="character" w:styleId="Marquedecommentaire">
    <w:name w:val="annotation reference"/>
    <w:basedOn w:val="Policepardfaut"/>
    <w:uiPriority w:val="99"/>
    <w:semiHidden/>
    <w:unhideWhenUsed/>
    <w:rsid w:val="006E32D0"/>
    <w:rPr>
      <w:sz w:val="16"/>
      <w:szCs w:val="16"/>
    </w:rPr>
  </w:style>
  <w:style w:type="paragraph" w:styleId="Commentaire">
    <w:name w:val="annotation text"/>
    <w:basedOn w:val="Normal"/>
    <w:link w:val="CommentaireCar"/>
    <w:uiPriority w:val="99"/>
    <w:semiHidden/>
    <w:unhideWhenUsed/>
    <w:rsid w:val="006E32D0"/>
    <w:pPr>
      <w:spacing w:line="240" w:lineRule="auto"/>
    </w:pPr>
    <w:rPr>
      <w:sz w:val="20"/>
      <w:szCs w:val="20"/>
    </w:rPr>
  </w:style>
  <w:style w:type="character" w:customStyle="1" w:styleId="CommentaireCar">
    <w:name w:val="Commentaire Car"/>
    <w:basedOn w:val="Policepardfaut"/>
    <w:link w:val="Commentaire"/>
    <w:uiPriority w:val="99"/>
    <w:semiHidden/>
    <w:rsid w:val="006E32D0"/>
    <w:rPr>
      <w:sz w:val="20"/>
      <w:szCs w:val="20"/>
    </w:rPr>
  </w:style>
  <w:style w:type="paragraph" w:styleId="Objetducommentaire">
    <w:name w:val="annotation subject"/>
    <w:basedOn w:val="Commentaire"/>
    <w:next w:val="Commentaire"/>
    <w:link w:val="ObjetducommentaireCar"/>
    <w:uiPriority w:val="99"/>
    <w:semiHidden/>
    <w:unhideWhenUsed/>
    <w:rsid w:val="006E32D0"/>
    <w:rPr>
      <w:b/>
      <w:bCs/>
    </w:rPr>
  </w:style>
  <w:style w:type="character" w:customStyle="1" w:styleId="ObjetducommentaireCar">
    <w:name w:val="Objet du commentaire Car"/>
    <w:basedOn w:val="CommentaireCar"/>
    <w:link w:val="Objetducommentaire"/>
    <w:uiPriority w:val="99"/>
    <w:semiHidden/>
    <w:rsid w:val="006E32D0"/>
    <w:rPr>
      <w:b/>
      <w:bCs/>
      <w:sz w:val="20"/>
      <w:szCs w:val="20"/>
    </w:rPr>
  </w:style>
  <w:style w:type="character" w:styleId="Lienhypertexte">
    <w:name w:val="Hyperlink"/>
    <w:basedOn w:val="Policepardfaut"/>
    <w:uiPriority w:val="99"/>
    <w:unhideWhenUsed/>
    <w:rsid w:val="00FA1AB4"/>
    <w:rPr>
      <w:color w:val="EE7B08" w:themeColor="hyperlink"/>
      <w:u w:val="single"/>
    </w:rPr>
  </w:style>
  <w:style w:type="character" w:styleId="Mentionnonrsolue">
    <w:name w:val="Unresolved Mention"/>
    <w:basedOn w:val="Policepardfaut"/>
    <w:uiPriority w:val="99"/>
    <w:semiHidden/>
    <w:unhideWhenUsed/>
    <w:rsid w:val="00FA1AB4"/>
    <w:rPr>
      <w:color w:val="605E5C"/>
      <w:shd w:val="clear" w:color="auto" w:fill="E1DFDD"/>
    </w:rPr>
  </w:style>
  <w:style w:type="character" w:customStyle="1" w:styleId="Titre2Car">
    <w:name w:val="Titre 2 Car"/>
    <w:basedOn w:val="Policepardfaut"/>
    <w:link w:val="Titre2"/>
    <w:uiPriority w:val="9"/>
    <w:semiHidden/>
    <w:rsid w:val="00E30279"/>
    <w:rPr>
      <w:rFonts w:asciiTheme="majorHAnsi" w:eastAsiaTheme="majorEastAsia" w:hAnsiTheme="majorHAnsi" w:cstheme="majorBidi"/>
      <w:color w:val="729928" w:themeColor="accent1" w:themeShade="BF"/>
      <w:sz w:val="28"/>
      <w:szCs w:val="28"/>
    </w:rPr>
  </w:style>
  <w:style w:type="character" w:customStyle="1" w:styleId="Titre3Car">
    <w:name w:val="Titre 3 Car"/>
    <w:basedOn w:val="Policepardfaut"/>
    <w:link w:val="Titre3"/>
    <w:uiPriority w:val="9"/>
    <w:semiHidden/>
    <w:rsid w:val="00E30279"/>
    <w:rPr>
      <w:rFonts w:asciiTheme="majorHAnsi" w:eastAsiaTheme="majorEastAsia" w:hAnsiTheme="majorHAnsi" w:cstheme="majorBidi"/>
      <w:color w:val="404040" w:themeColor="text1" w:themeTint="BF"/>
      <w:sz w:val="26"/>
      <w:szCs w:val="26"/>
    </w:rPr>
  </w:style>
  <w:style w:type="character" w:customStyle="1" w:styleId="Titre4Car">
    <w:name w:val="Titre 4 Car"/>
    <w:basedOn w:val="Policepardfaut"/>
    <w:link w:val="Titre4"/>
    <w:uiPriority w:val="9"/>
    <w:semiHidden/>
    <w:rsid w:val="00E30279"/>
    <w:rPr>
      <w:rFonts w:asciiTheme="majorHAnsi" w:eastAsiaTheme="majorEastAsia" w:hAnsiTheme="majorHAnsi" w:cstheme="majorBidi"/>
      <w:sz w:val="24"/>
      <w:szCs w:val="24"/>
    </w:rPr>
  </w:style>
  <w:style w:type="character" w:customStyle="1" w:styleId="Titre5Car">
    <w:name w:val="Titre 5 Car"/>
    <w:basedOn w:val="Policepardfaut"/>
    <w:link w:val="Titre5"/>
    <w:uiPriority w:val="9"/>
    <w:semiHidden/>
    <w:rsid w:val="00E30279"/>
    <w:rPr>
      <w:rFonts w:asciiTheme="majorHAnsi" w:eastAsiaTheme="majorEastAsia" w:hAnsiTheme="majorHAnsi" w:cstheme="majorBidi"/>
      <w:i/>
      <w:iCs/>
      <w:sz w:val="22"/>
      <w:szCs w:val="22"/>
    </w:rPr>
  </w:style>
  <w:style w:type="character" w:customStyle="1" w:styleId="Titre6Car">
    <w:name w:val="Titre 6 Car"/>
    <w:basedOn w:val="Policepardfaut"/>
    <w:link w:val="Titre6"/>
    <w:uiPriority w:val="9"/>
    <w:semiHidden/>
    <w:rsid w:val="00E30279"/>
    <w:rPr>
      <w:rFonts w:asciiTheme="majorHAnsi" w:eastAsiaTheme="majorEastAsia" w:hAnsiTheme="majorHAnsi" w:cstheme="majorBidi"/>
      <w:color w:val="595959" w:themeColor="text1" w:themeTint="A6"/>
    </w:rPr>
  </w:style>
  <w:style w:type="character" w:customStyle="1" w:styleId="Titre7Car">
    <w:name w:val="Titre 7 Car"/>
    <w:basedOn w:val="Policepardfaut"/>
    <w:link w:val="Titre7"/>
    <w:uiPriority w:val="9"/>
    <w:semiHidden/>
    <w:rsid w:val="00E30279"/>
    <w:rPr>
      <w:rFonts w:asciiTheme="majorHAnsi" w:eastAsiaTheme="majorEastAsia" w:hAnsiTheme="majorHAnsi" w:cstheme="majorBidi"/>
      <w:i/>
      <w:iCs/>
      <w:color w:val="595959" w:themeColor="text1" w:themeTint="A6"/>
    </w:rPr>
  </w:style>
  <w:style w:type="character" w:customStyle="1" w:styleId="Titre8Car">
    <w:name w:val="Titre 8 Car"/>
    <w:basedOn w:val="Policepardfaut"/>
    <w:link w:val="Titre8"/>
    <w:uiPriority w:val="9"/>
    <w:semiHidden/>
    <w:rsid w:val="00E30279"/>
    <w:rPr>
      <w:rFonts w:asciiTheme="majorHAnsi" w:eastAsiaTheme="majorEastAsia" w:hAnsiTheme="majorHAnsi" w:cstheme="majorBidi"/>
      <w:smallCaps/>
      <w:color w:val="595959" w:themeColor="text1" w:themeTint="A6"/>
    </w:rPr>
  </w:style>
  <w:style w:type="character" w:customStyle="1" w:styleId="Titre9Car">
    <w:name w:val="Titre 9 Car"/>
    <w:basedOn w:val="Policepardfaut"/>
    <w:link w:val="Titre9"/>
    <w:uiPriority w:val="9"/>
    <w:semiHidden/>
    <w:rsid w:val="00E30279"/>
    <w:rPr>
      <w:rFonts w:asciiTheme="majorHAnsi" w:eastAsiaTheme="majorEastAsia" w:hAnsiTheme="majorHAnsi" w:cstheme="majorBidi"/>
      <w:i/>
      <w:iCs/>
      <w:smallCaps/>
      <w:color w:val="595959" w:themeColor="text1" w:themeTint="A6"/>
    </w:rPr>
  </w:style>
  <w:style w:type="paragraph" w:styleId="Lgende">
    <w:name w:val="caption"/>
    <w:basedOn w:val="Normal"/>
    <w:next w:val="Normal"/>
    <w:uiPriority w:val="35"/>
    <w:unhideWhenUsed/>
    <w:qFormat/>
    <w:rsid w:val="00E30279"/>
    <w:pPr>
      <w:spacing w:line="240" w:lineRule="auto"/>
    </w:pPr>
    <w:rPr>
      <w:b/>
      <w:bCs/>
      <w:color w:val="404040" w:themeColor="text1" w:themeTint="BF"/>
      <w:sz w:val="20"/>
      <w:szCs w:val="20"/>
    </w:rPr>
  </w:style>
  <w:style w:type="paragraph" w:styleId="Titre">
    <w:name w:val="Title"/>
    <w:basedOn w:val="Normal"/>
    <w:next w:val="Normal"/>
    <w:link w:val="TitreCar"/>
    <w:uiPriority w:val="10"/>
    <w:qFormat/>
    <w:rsid w:val="00E30279"/>
    <w:pPr>
      <w:spacing w:after="0" w:line="240" w:lineRule="auto"/>
      <w:contextualSpacing/>
    </w:pPr>
    <w:rPr>
      <w:rFonts w:asciiTheme="majorHAnsi" w:eastAsiaTheme="majorEastAsia" w:hAnsiTheme="majorHAnsi" w:cstheme="majorBidi"/>
      <w:color w:val="729928" w:themeColor="accent1" w:themeShade="BF"/>
      <w:spacing w:val="-7"/>
      <w:sz w:val="80"/>
      <w:szCs w:val="80"/>
    </w:rPr>
  </w:style>
  <w:style w:type="character" w:customStyle="1" w:styleId="TitreCar">
    <w:name w:val="Titre Car"/>
    <w:basedOn w:val="Policepardfaut"/>
    <w:link w:val="Titre"/>
    <w:uiPriority w:val="10"/>
    <w:rsid w:val="00E30279"/>
    <w:rPr>
      <w:rFonts w:asciiTheme="majorHAnsi" w:eastAsiaTheme="majorEastAsia" w:hAnsiTheme="majorHAnsi" w:cstheme="majorBidi"/>
      <w:color w:val="729928" w:themeColor="accent1" w:themeShade="BF"/>
      <w:spacing w:val="-7"/>
      <w:sz w:val="80"/>
      <w:szCs w:val="80"/>
    </w:rPr>
  </w:style>
  <w:style w:type="paragraph" w:styleId="Sous-titre">
    <w:name w:val="Subtitle"/>
    <w:basedOn w:val="Normal"/>
    <w:next w:val="Normal"/>
    <w:link w:val="Sous-titreCar"/>
    <w:uiPriority w:val="11"/>
    <w:qFormat/>
    <w:rsid w:val="00E30279"/>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ous-titreCar">
    <w:name w:val="Sous-titre Car"/>
    <w:basedOn w:val="Policepardfaut"/>
    <w:link w:val="Sous-titre"/>
    <w:uiPriority w:val="11"/>
    <w:rsid w:val="00E30279"/>
    <w:rPr>
      <w:rFonts w:asciiTheme="majorHAnsi" w:eastAsiaTheme="majorEastAsia" w:hAnsiTheme="majorHAnsi" w:cstheme="majorBidi"/>
      <w:color w:val="404040" w:themeColor="text1" w:themeTint="BF"/>
      <w:sz w:val="30"/>
      <w:szCs w:val="30"/>
    </w:rPr>
  </w:style>
  <w:style w:type="character" w:styleId="lev">
    <w:name w:val="Strong"/>
    <w:basedOn w:val="Policepardfaut"/>
    <w:uiPriority w:val="22"/>
    <w:qFormat/>
    <w:rsid w:val="00E30279"/>
    <w:rPr>
      <w:b/>
      <w:bCs/>
    </w:rPr>
  </w:style>
  <w:style w:type="character" w:styleId="Accentuation">
    <w:name w:val="Emphasis"/>
    <w:basedOn w:val="Policepardfaut"/>
    <w:uiPriority w:val="20"/>
    <w:qFormat/>
    <w:rsid w:val="00E30279"/>
    <w:rPr>
      <w:i/>
      <w:iCs/>
    </w:rPr>
  </w:style>
  <w:style w:type="paragraph" w:styleId="Sansinterligne">
    <w:name w:val="No Spacing"/>
    <w:link w:val="SansinterligneCar"/>
    <w:uiPriority w:val="1"/>
    <w:qFormat/>
    <w:rsid w:val="00E30279"/>
    <w:pPr>
      <w:spacing w:after="0" w:line="240" w:lineRule="auto"/>
    </w:pPr>
  </w:style>
  <w:style w:type="paragraph" w:styleId="Citation">
    <w:name w:val="Quote"/>
    <w:basedOn w:val="Normal"/>
    <w:next w:val="Normal"/>
    <w:link w:val="CitationCar"/>
    <w:uiPriority w:val="29"/>
    <w:qFormat/>
    <w:rsid w:val="00E30279"/>
    <w:pPr>
      <w:spacing w:before="240" w:after="240" w:line="252" w:lineRule="auto"/>
      <w:ind w:left="864" w:right="864"/>
      <w:jc w:val="center"/>
    </w:pPr>
    <w:rPr>
      <w:i/>
      <w:iCs/>
    </w:rPr>
  </w:style>
  <w:style w:type="character" w:customStyle="1" w:styleId="CitationCar">
    <w:name w:val="Citation Car"/>
    <w:basedOn w:val="Policepardfaut"/>
    <w:link w:val="Citation"/>
    <w:uiPriority w:val="29"/>
    <w:rsid w:val="00E30279"/>
    <w:rPr>
      <w:i/>
      <w:iCs/>
    </w:rPr>
  </w:style>
  <w:style w:type="paragraph" w:styleId="Citationintense">
    <w:name w:val="Intense Quote"/>
    <w:basedOn w:val="Normal"/>
    <w:next w:val="Normal"/>
    <w:link w:val="CitationintenseCar"/>
    <w:uiPriority w:val="30"/>
    <w:qFormat/>
    <w:rsid w:val="00E30279"/>
    <w:pPr>
      <w:spacing w:before="100" w:beforeAutospacing="1" w:after="240"/>
      <w:ind w:left="864" w:right="864"/>
      <w:jc w:val="center"/>
    </w:pPr>
    <w:rPr>
      <w:rFonts w:asciiTheme="majorHAnsi" w:eastAsiaTheme="majorEastAsia" w:hAnsiTheme="majorHAnsi" w:cstheme="majorBidi"/>
      <w:color w:val="99CB38" w:themeColor="accent1"/>
      <w:sz w:val="28"/>
      <w:szCs w:val="28"/>
    </w:rPr>
  </w:style>
  <w:style w:type="character" w:customStyle="1" w:styleId="CitationintenseCar">
    <w:name w:val="Citation intense Car"/>
    <w:basedOn w:val="Policepardfaut"/>
    <w:link w:val="Citationintense"/>
    <w:uiPriority w:val="30"/>
    <w:rsid w:val="00E30279"/>
    <w:rPr>
      <w:rFonts w:asciiTheme="majorHAnsi" w:eastAsiaTheme="majorEastAsia" w:hAnsiTheme="majorHAnsi" w:cstheme="majorBidi"/>
      <w:color w:val="99CB38" w:themeColor="accent1"/>
      <w:sz w:val="28"/>
      <w:szCs w:val="28"/>
    </w:rPr>
  </w:style>
  <w:style w:type="character" w:styleId="Accentuationlgre">
    <w:name w:val="Subtle Emphasis"/>
    <w:basedOn w:val="Policepardfaut"/>
    <w:uiPriority w:val="19"/>
    <w:qFormat/>
    <w:rsid w:val="00E30279"/>
    <w:rPr>
      <w:i/>
      <w:iCs/>
      <w:color w:val="595959" w:themeColor="text1" w:themeTint="A6"/>
    </w:rPr>
  </w:style>
  <w:style w:type="character" w:styleId="Accentuationintense">
    <w:name w:val="Intense Emphasis"/>
    <w:basedOn w:val="Policepardfaut"/>
    <w:uiPriority w:val="21"/>
    <w:qFormat/>
    <w:rsid w:val="00E30279"/>
    <w:rPr>
      <w:b/>
      <w:bCs/>
      <w:i/>
      <w:iCs/>
    </w:rPr>
  </w:style>
  <w:style w:type="character" w:styleId="Rfrencelgre">
    <w:name w:val="Subtle Reference"/>
    <w:basedOn w:val="Policepardfaut"/>
    <w:uiPriority w:val="31"/>
    <w:qFormat/>
    <w:rsid w:val="00E30279"/>
    <w:rPr>
      <w:smallCaps/>
      <w:color w:val="404040" w:themeColor="text1" w:themeTint="BF"/>
    </w:rPr>
  </w:style>
  <w:style w:type="character" w:styleId="Rfrenceintense">
    <w:name w:val="Intense Reference"/>
    <w:basedOn w:val="Policepardfaut"/>
    <w:uiPriority w:val="32"/>
    <w:qFormat/>
    <w:rsid w:val="00E30279"/>
    <w:rPr>
      <w:b/>
      <w:bCs/>
      <w:smallCaps/>
      <w:u w:val="single"/>
    </w:rPr>
  </w:style>
  <w:style w:type="character" w:styleId="Titredulivre">
    <w:name w:val="Book Title"/>
    <w:basedOn w:val="Policepardfaut"/>
    <w:uiPriority w:val="33"/>
    <w:qFormat/>
    <w:rsid w:val="00E30279"/>
    <w:rPr>
      <w:b/>
      <w:bCs/>
      <w:smallCaps/>
    </w:rPr>
  </w:style>
  <w:style w:type="paragraph" w:styleId="En-ttedetabledesmatires">
    <w:name w:val="TOC Heading"/>
    <w:basedOn w:val="Titre1"/>
    <w:next w:val="Normal"/>
    <w:uiPriority w:val="39"/>
    <w:unhideWhenUsed/>
    <w:qFormat/>
    <w:rsid w:val="00E30279"/>
    <w:pPr>
      <w:outlineLvl w:val="9"/>
    </w:pPr>
  </w:style>
  <w:style w:type="paragraph" w:styleId="TM3">
    <w:name w:val="toc 3"/>
    <w:basedOn w:val="Normal"/>
    <w:next w:val="Normal"/>
    <w:autoRedefine/>
    <w:uiPriority w:val="39"/>
    <w:unhideWhenUsed/>
    <w:rsid w:val="00921F01"/>
    <w:pPr>
      <w:spacing w:after="100"/>
      <w:ind w:left="420"/>
    </w:pPr>
  </w:style>
  <w:style w:type="table" w:styleId="Grilledutableau">
    <w:name w:val="Table Grid"/>
    <w:basedOn w:val="TableauNormal"/>
    <w:uiPriority w:val="39"/>
    <w:rsid w:val="002E1F33"/>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basedOn w:val="Policepardfaut"/>
    <w:uiPriority w:val="99"/>
    <w:unhideWhenUsed/>
    <w:rsid w:val="00A72BD9"/>
  </w:style>
  <w:style w:type="character" w:customStyle="1" w:styleId="SansinterligneCar">
    <w:name w:val="Sans interligne Car"/>
    <w:basedOn w:val="Policepardfaut"/>
    <w:link w:val="Sansinterligne"/>
    <w:uiPriority w:val="1"/>
    <w:rsid w:val="00A72BD9"/>
  </w:style>
  <w:style w:type="paragraph" w:customStyle="1" w:styleId="Standard">
    <w:name w:val="Standard"/>
    <w:rsid w:val="00FD5815"/>
    <w:pPr>
      <w:suppressAutoHyphens/>
      <w:autoSpaceDN w:val="0"/>
      <w:spacing w:after="0" w:line="240" w:lineRule="auto"/>
    </w:pPr>
    <w:rPr>
      <w:rFonts w:ascii="Liberation Serif" w:eastAsia="NSimSun" w:hAnsi="Liberation Serif" w:cs="Arial"/>
      <w:kern w:val="3"/>
      <w:sz w:val="24"/>
      <w:szCs w:val="24"/>
      <w:lang w:eastAsia="zh-CN" w:bidi="hi-IN"/>
    </w:rPr>
  </w:style>
  <w:style w:type="paragraph" w:customStyle="1" w:styleId="Titre30">
    <w:name w:val="Titre3"/>
    <w:basedOn w:val="Normal"/>
    <w:next w:val="Normal"/>
    <w:rsid w:val="00B6067C"/>
    <w:pPr>
      <w:suppressAutoHyphens/>
      <w:spacing w:after="0" w:line="240" w:lineRule="auto"/>
      <w:jc w:val="center"/>
    </w:pPr>
    <w:rPr>
      <w:rFonts w:ascii="Times New Roman" w:eastAsia="Times New Roman" w:hAnsi="Times New Roman" w:cs="Times New Roman"/>
      <w:b/>
      <w:sz w:val="28"/>
      <w:szCs w:val="20"/>
      <w:lang w:eastAsia="zh-CN"/>
    </w:rPr>
  </w:style>
  <w:style w:type="paragraph" w:customStyle="1" w:styleId="p3">
    <w:name w:val="p3"/>
    <w:basedOn w:val="Normal"/>
    <w:rsid w:val="00B6067C"/>
    <w:pPr>
      <w:suppressAutoHyphens/>
      <w:spacing w:after="0" w:line="240" w:lineRule="atLeast"/>
      <w:ind w:left="576" w:hanging="2016"/>
    </w:pPr>
    <w:rPr>
      <w:rFonts w:ascii="Times New Roman" w:eastAsia="Times New Roman" w:hAnsi="Times New Roman" w:cs="Times New Roman"/>
      <w:sz w:val="24"/>
      <w:szCs w:val="20"/>
      <w:lang w:val="fr-FR" w:eastAsia="zh-CN"/>
    </w:rPr>
  </w:style>
  <w:style w:type="paragraph" w:customStyle="1" w:styleId="t6">
    <w:name w:val="t6"/>
    <w:basedOn w:val="Normal"/>
    <w:rsid w:val="00B6067C"/>
    <w:pPr>
      <w:suppressAutoHyphens/>
      <w:spacing w:after="0" w:line="240" w:lineRule="atLeast"/>
    </w:pPr>
    <w:rPr>
      <w:rFonts w:ascii="Times New Roman" w:eastAsia="Times New Roman" w:hAnsi="Times New Roman" w:cs="Times New Roman"/>
      <w:sz w:val="24"/>
      <w:szCs w:val="20"/>
      <w:lang w:val="fr-FR" w:eastAsia="zh-CN"/>
    </w:rPr>
  </w:style>
  <w:style w:type="paragraph" w:customStyle="1" w:styleId="p1">
    <w:name w:val="p1"/>
    <w:basedOn w:val="Normal"/>
    <w:rsid w:val="00B6067C"/>
    <w:pPr>
      <w:suppressAutoHyphens/>
      <w:spacing w:after="0" w:line="240" w:lineRule="atLeast"/>
      <w:ind w:left="576" w:hanging="2016"/>
    </w:pPr>
    <w:rPr>
      <w:rFonts w:ascii="Times New Roman" w:eastAsia="Times New Roman" w:hAnsi="Times New Roman" w:cs="Times New Roman"/>
      <w:sz w:val="24"/>
      <w:szCs w:val="20"/>
      <w:lang w:val="fr-FR" w:eastAsia="zh-CN"/>
    </w:rPr>
  </w:style>
  <w:style w:type="paragraph" w:customStyle="1" w:styleId="t7">
    <w:name w:val="t7"/>
    <w:basedOn w:val="Normal"/>
    <w:rsid w:val="00B6067C"/>
    <w:pPr>
      <w:suppressAutoHyphens/>
      <w:spacing w:after="0" w:line="240" w:lineRule="atLeast"/>
    </w:pPr>
    <w:rPr>
      <w:rFonts w:ascii="Times New Roman" w:eastAsia="Times New Roman" w:hAnsi="Times New Roman" w:cs="Times New Roman"/>
      <w:sz w:val="24"/>
      <w:szCs w:val="20"/>
      <w:lang w:val="fr-FR"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118112">
      <w:bodyDiv w:val="1"/>
      <w:marLeft w:val="0"/>
      <w:marRight w:val="0"/>
      <w:marTop w:val="0"/>
      <w:marBottom w:val="0"/>
      <w:divBdr>
        <w:top w:val="none" w:sz="0" w:space="0" w:color="auto"/>
        <w:left w:val="none" w:sz="0" w:space="0" w:color="auto"/>
        <w:bottom w:val="none" w:sz="0" w:space="0" w:color="auto"/>
        <w:right w:val="none" w:sz="0" w:space="0" w:color="auto"/>
      </w:divBdr>
    </w:div>
    <w:div w:id="106122814">
      <w:bodyDiv w:val="1"/>
      <w:marLeft w:val="0"/>
      <w:marRight w:val="0"/>
      <w:marTop w:val="0"/>
      <w:marBottom w:val="0"/>
      <w:divBdr>
        <w:top w:val="none" w:sz="0" w:space="0" w:color="auto"/>
        <w:left w:val="none" w:sz="0" w:space="0" w:color="auto"/>
        <w:bottom w:val="none" w:sz="0" w:space="0" w:color="auto"/>
        <w:right w:val="none" w:sz="0" w:space="0" w:color="auto"/>
      </w:divBdr>
    </w:div>
    <w:div w:id="411436516">
      <w:bodyDiv w:val="1"/>
      <w:marLeft w:val="0"/>
      <w:marRight w:val="0"/>
      <w:marTop w:val="0"/>
      <w:marBottom w:val="0"/>
      <w:divBdr>
        <w:top w:val="none" w:sz="0" w:space="0" w:color="auto"/>
        <w:left w:val="none" w:sz="0" w:space="0" w:color="auto"/>
        <w:bottom w:val="none" w:sz="0" w:space="0" w:color="auto"/>
        <w:right w:val="none" w:sz="0" w:space="0" w:color="auto"/>
      </w:divBdr>
    </w:div>
    <w:div w:id="556865089">
      <w:bodyDiv w:val="1"/>
      <w:marLeft w:val="0"/>
      <w:marRight w:val="0"/>
      <w:marTop w:val="0"/>
      <w:marBottom w:val="0"/>
      <w:divBdr>
        <w:top w:val="none" w:sz="0" w:space="0" w:color="auto"/>
        <w:left w:val="none" w:sz="0" w:space="0" w:color="auto"/>
        <w:bottom w:val="none" w:sz="0" w:space="0" w:color="auto"/>
        <w:right w:val="none" w:sz="0" w:space="0" w:color="auto"/>
      </w:divBdr>
    </w:div>
    <w:div w:id="578366999">
      <w:bodyDiv w:val="1"/>
      <w:marLeft w:val="0"/>
      <w:marRight w:val="0"/>
      <w:marTop w:val="0"/>
      <w:marBottom w:val="0"/>
      <w:divBdr>
        <w:top w:val="none" w:sz="0" w:space="0" w:color="auto"/>
        <w:left w:val="none" w:sz="0" w:space="0" w:color="auto"/>
        <w:bottom w:val="none" w:sz="0" w:space="0" w:color="auto"/>
        <w:right w:val="none" w:sz="0" w:space="0" w:color="auto"/>
      </w:divBdr>
    </w:div>
    <w:div w:id="682708561">
      <w:bodyDiv w:val="1"/>
      <w:marLeft w:val="0"/>
      <w:marRight w:val="0"/>
      <w:marTop w:val="0"/>
      <w:marBottom w:val="0"/>
      <w:divBdr>
        <w:top w:val="none" w:sz="0" w:space="0" w:color="auto"/>
        <w:left w:val="none" w:sz="0" w:space="0" w:color="auto"/>
        <w:bottom w:val="none" w:sz="0" w:space="0" w:color="auto"/>
        <w:right w:val="none" w:sz="0" w:space="0" w:color="auto"/>
      </w:divBdr>
    </w:div>
    <w:div w:id="832991871">
      <w:bodyDiv w:val="1"/>
      <w:marLeft w:val="0"/>
      <w:marRight w:val="0"/>
      <w:marTop w:val="0"/>
      <w:marBottom w:val="0"/>
      <w:divBdr>
        <w:top w:val="none" w:sz="0" w:space="0" w:color="auto"/>
        <w:left w:val="none" w:sz="0" w:space="0" w:color="auto"/>
        <w:bottom w:val="none" w:sz="0" w:space="0" w:color="auto"/>
        <w:right w:val="none" w:sz="0" w:space="0" w:color="auto"/>
      </w:divBdr>
    </w:div>
    <w:div w:id="1416433223">
      <w:bodyDiv w:val="1"/>
      <w:marLeft w:val="0"/>
      <w:marRight w:val="0"/>
      <w:marTop w:val="0"/>
      <w:marBottom w:val="0"/>
      <w:divBdr>
        <w:top w:val="none" w:sz="0" w:space="0" w:color="auto"/>
        <w:left w:val="none" w:sz="0" w:space="0" w:color="auto"/>
        <w:bottom w:val="none" w:sz="0" w:space="0" w:color="auto"/>
        <w:right w:val="none" w:sz="0" w:space="0" w:color="auto"/>
      </w:divBdr>
    </w:div>
    <w:div w:id="1526796312">
      <w:bodyDiv w:val="1"/>
      <w:marLeft w:val="0"/>
      <w:marRight w:val="0"/>
      <w:marTop w:val="0"/>
      <w:marBottom w:val="0"/>
      <w:divBdr>
        <w:top w:val="none" w:sz="0" w:space="0" w:color="auto"/>
        <w:left w:val="none" w:sz="0" w:space="0" w:color="auto"/>
        <w:bottom w:val="none" w:sz="0" w:space="0" w:color="auto"/>
        <w:right w:val="none" w:sz="0" w:space="0" w:color="auto"/>
      </w:divBdr>
    </w:div>
    <w:div w:id="1895265023">
      <w:bodyDiv w:val="1"/>
      <w:marLeft w:val="0"/>
      <w:marRight w:val="0"/>
      <w:marTop w:val="0"/>
      <w:marBottom w:val="0"/>
      <w:divBdr>
        <w:top w:val="none" w:sz="0" w:space="0" w:color="auto"/>
        <w:left w:val="none" w:sz="0" w:space="0" w:color="auto"/>
        <w:bottom w:val="none" w:sz="0" w:space="0" w:color="auto"/>
        <w:right w:val="none" w:sz="0" w:space="0" w:color="auto"/>
      </w:divBdr>
    </w:div>
    <w:div w:id="2123643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0.jpeg"/><Relationship Id="rId26" Type="http://schemas.openxmlformats.org/officeDocument/2006/relationships/image" Target="media/image13.jpeg"/><Relationship Id="rId39" Type="http://schemas.openxmlformats.org/officeDocument/2006/relationships/image" Target="media/image23.jpeg"/><Relationship Id="rId21" Type="http://schemas.openxmlformats.org/officeDocument/2006/relationships/image" Target="media/image10.jpeg"/><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image" Target="media/image30.jpeg"/><Relationship Id="rId50" Type="http://schemas.openxmlformats.org/officeDocument/2006/relationships/image" Target="media/image33.svg"/><Relationship Id="rId55" Type="http://schemas.openxmlformats.org/officeDocument/2006/relationships/image" Target="media/image37.jpeg"/><Relationship Id="rId63" Type="http://schemas.openxmlformats.org/officeDocument/2006/relationships/image" Target="media/image44.jpeg"/><Relationship Id="rId68"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5.jpeg"/><Relationship Id="rId11" Type="http://schemas.openxmlformats.org/officeDocument/2006/relationships/image" Target="media/image2.jpeg"/><Relationship Id="rId24" Type="http://schemas.openxmlformats.org/officeDocument/2006/relationships/image" Target="media/image110.jpeg"/><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png"/><Relationship Id="rId53" Type="http://schemas.openxmlformats.org/officeDocument/2006/relationships/image" Target="media/image35.svg"/><Relationship Id="rId58" Type="http://schemas.openxmlformats.org/officeDocument/2006/relationships/image" Target="media/image39.jpeg"/><Relationship Id="rId66" Type="http://schemas.openxmlformats.org/officeDocument/2006/relationships/hyperlink" Target="mailto:dpphil@live.be"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0.jpeg"/><Relationship Id="rId23" Type="http://schemas.openxmlformats.org/officeDocument/2006/relationships/image" Target="media/image11.jpeg"/><Relationship Id="rId28" Type="http://schemas.openxmlformats.org/officeDocument/2006/relationships/image" Target="media/image140.jpeg"/><Relationship Id="rId36" Type="http://schemas.openxmlformats.org/officeDocument/2006/relationships/image" Target="media/image20.jpeg"/><Relationship Id="rId49" Type="http://schemas.openxmlformats.org/officeDocument/2006/relationships/image" Target="media/image32.png"/><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image" Target="media/image10.emf"/><Relationship Id="rId19" Type="http://schemas.openxmlformats.org/officeDocument/2006/relationships/image" Target="media/image8.jpeg"/><Relationship Id="rId31" Type="http://schemas.openxmlformats.org/officeDocument/2006/relationships/image" Target="media/image16.jpeg"/><Relationship Id="rId44" Type="http://schemas.openxmlformats.org/officeDocument/2006/relationships/image" Target="media/image27.jpeg"/><Relationship Id="rId52" Type="http://schemas.openxmlformats.org/officeDocument/2006/relationships/image" Target="media/image34.png"/><Relationship Id="rId60" Type="http://schemas.openxmlformats.org/officeDocument/2006/relationships/image" Target="media/image41.jpeg"/><Relationship Id="rId65" Type="http://schemas.openxmlformats.org/officeDocument/2006/relationships/image" Target="media/image46.pn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jpeg"/><Relationship Id="rId22" Type="http://schemas.openxmlformats.org/officeDocument/2006/relationships/image" Target="media/image100.jpeg"/><Relationship Id="rId27" Type="http://schemas.openxmlformats.org/officeDocument/2006/relationships/image" Target="media/image14.jpeg"/><Relationship Id="rId30" Type="http://schemas.openxmlformats.org/officeDocument/2006/relationships/image" Target="media/image150.jpeg"/><Relationship Id="rId35" Type="http://schemas.openxmlformats.org/officeDocument/2006/relationships/image" Target="media/image190.png"/><Relationship Id="rId43" Type="http://schemas.openxmlformats.org/officeDocument/2006/relationships/hyperlink" Target="mailto:pcfbve19@gmail.com" TargetMode="External"/><Relationship Id="rId48" Type="http://schemas.openxmlformats.org/officeDocument/2006/relationships/image" Target="media/image31.jpeg"/><Relationship Id="rId56" Type="http://schemas.openxmlformats.org/officeDocument/2006/relationships/image" Target="cid:ii_l461jio62" TargetMode="External"/><Relationship Id="rId64" Type="http://schemas.openxmlformats.org/officeDocument/2006/relationships/image" Target="media/image45.jpe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mailto:pcfbve19@gmail.com" TargetMode="External"/><Relationship Id="rId72" Type="http://schemas.openxmlformats.org/officeDocument/2006/relationships/footer" Target="footer3.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29.svg"/><Relationship Id="rId59" Type="http://schemas.openxmlformats.org/officeDocument/2006/relationships/image" Target="media/image40.jpeg"/><Relationship Id="rId67" Type="http://schemas.openxmlformats.org/officeDocument/2006/relationships/header" Target="header1.xml"/><Relationship Id="rId20" Type="http://schemas.openxmlformats.org/officeDocument/2006/relationships/image" Target="media/image9.jpeg"/><Relationship Id="rId41" Type="http://schemas.openxmlformats.org/officeDocument/2006/relationships/image" Target="media/image25.jpeg"/><Relationship Id="rId54" Type="http://schemas.openxmlformats.org/officeDocument/2006/relationships/image" Target="media/image36.jpeg"/><Relationship Id="rId62" Type="http://schemas.openxmlformats.org/officeDocument/2006/relationships/image" Target="media/image43.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Thème Office">
  <a:themeElements>
    <a:clrScheme name="Vert jaune">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andara">
      <a:majorFont>
        <a:latin typeface="Candara" panose="020E0502030303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ndara" panose="020E0502030303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acé">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Spécial Boucles de la Semois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DAE52A-807C-424A-B91D-B8A0288C2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26</Pages>
  <Words>4230</Words>
  <Characters>23267</Characters>
  <Application>Microsoft Office Word</Application>
  <DocSecurity>0</DocSecurity>
  <Lines>193</Lines>
  <Paragraphs>54</Paragraphs>
  <ScaleCrop>false</ScaleCrop>
  <HeadingPairs>
    <vt:vector size="2" baseType="variant">
      <vt:variant>
        <vt:lpstr>Titre</vt:lpstr>
      </vt:variant>
      <vt:variant>
        <vt:i4>1</vt:i4>
      </vt:variant>
    </vt:vector>
  </HeadingPairs>
  <TitlesOfParts>
    <vt:vector size="1" baseType="lpstr">
      <vt:lpstr>Le           Baudet Railleur n°201</vt:lpstr>
    </vt:vector>
  </TitlesOfParts>
  <Company/>
  <LinksUpToDate>false</LinksUpToDate>
  <CharactersWithSpaces>27443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           Baudet Railleur n°201</dc:title>
  <dc:subject>Juillet – Août – Septembre 2022</dc:subject>
  <dc:creator>Revue trimestrielle du Cyclo Club Bertrix</dc:creator>
  <cp:keywords/>
  <dc:description/>
  <cp:lastModifiedBy>Philippe DEHEZ</cp:lastModifiedBy>
  <cp:revision>101</cp:revision>
  <cp:lastPrinted>2022-01-28T08:47:00Z</cp:lastPrinted>
  <dcterms:created xsi:type="dcterms:W3CDTF">2022-01-28T09:00:00Z</dcterms:created>
  <dcterms:modified xsi:type="dcterms:W3CDTF">2022-06-30T08:28:00Z</dcterms:modified>
</cp:coreProperties>
</file>